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00B" w:rsidRDefault="009729E1" w:rsidP="00FF6D98">
      <w:pPr>
        <w:jc w:val="righ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Załącznik nr 1.</w:t>
      </w:r>
    </w:p>
    <w:p w:rsidR="0093700B" w:rsidRDefault="0093700B">
      <w:pPr>
        <w:rPr>
          <w:rFonts w:ascii="Verdana" w:hAnsi="Verdana"/>
          <w:b/>
          <w:sz w:val="22"/>
          <w:szCs w:val="22"/>
        </w:rPr>
      </w:pPr>
    </w:p>
    <w:p w:rsidR="0093700B" w:rsidRDefault="009729E1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Wykaz adresów jednostek otrzymujących dystrybutor </w:t>
      </w:r>
      <w:r>
        <w:rPr>
          <w:rFonts w:ascii="Verdana" w:hAnsi="Verdana"/>
          <w:b/>
        </w:rPr>
        <w:br/>
        <w:t>i wodę do picia.</w:t>
      </w:r>
    </w:p>
    <w:p w:rsidR="0093700B" w:rsidRDefault="0093700B">
      <w:pPr>
        <w:rPr>
          <w:rFonts w:ascii="Verdana" w:hAnsi="Verdana"/>
        </w:rPr>
      </w:pPr>
    </w:p>
    <w:tbl>
      <w:tblPr>
        <w:tblW w:w="8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720"/>
        <w:gridCol w:w="3273"/>
        <w:gridCol w:w="1744"/>
      </w:tblGrid>
      <w:tr w:rsidR="0093700B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Jednostka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18"/>
                <w:szCs w:val="20"/>
              </w:rPr>
              <w:t>Ilość dystrybutorów</w:t>
            </w:r>
          </w:p>
        </w:tc>
      </w:tr>
      <w:tr w:rsidR="0093700B">
        <w:trPr>
          <w:trHeight w:val="537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Oddział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Kielcach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7"/>
              </w:numPr>
              <w:ind w:left="374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25-950 Kielce,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Paderewskiego 43/45</w:t>
            </w:r>
            <w:bookmarkStart w:id="0" w:name="_GoBack"/>
            <w:bookmarkEnd w:id="0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1B7F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679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8A21E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Wydział Technologii </w:t>
            </w:r>
            <w:r w:rsidR="008A21E8">
              <w:rPr>
                <w:rFonts w:ascii="Verdana" w:hAnsi="Verdana"/>
                <w:sz w:val="20"/>
                <w:szCs w:val="20"/>
              </w:rPr>
              <w:t>i Jakości Budowy Dróg -</w:t>
            </w:r>
            <w:r>
              <w:rPr>
                <w:rFonts w:ascii="Verdana" w:hAnsi="Verdana"/>
                <w:sz w:val="20"/>
                <w:szCs w:val="20"/>
              </w:rPr>
              <w:t xml:space="preserve"> Laboratorium Drogowe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25-0</w:t>
            </w:r>
            <w:r w:rsidR="004668D6">
              <w:rPr>
                <w:rFonts w:ascii="Verdana" w:hAnsi="Verdana"/>
                <w:sz w:val="20"/>
                <w:szCs w:val="20"/>
              </w:rPr>
              <w:t>26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668D6">
              <w:rPr>
                <w:rFonts w:ascii="Verdana" w:hAnsi="Verdana"/>
                <w:sz w:val="20"/>
                <w:szCs w:val="20"/>
              </w:rPr>
              <w:t>Morawica</w:t>
            </w:r>
            <w:r>
              <w:rPr>
                <w:rFonts w:ascii="Verdana" w:hAnsi="Verdana"/>
                <w:sz w:val="20"/>
                <w:szCs w:val="20"/>
              </w:rPr>
              <w:t>,</w:t>
            </w:r>
            <w:r w:rsidR="005C5786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668D6">
              <w:rPr>
                <w:rFonts w:ascii="Verdana" w:hAnsi="Verdana"/>
                <w:sz w:val="20"/>
                <w:szCs w:val="20"/>
              </w:rPr>
              <w:t>Brzeziny</w:t>
            </w:r>
          </w:p>
          <w:p w:rsidR="0093700B" w:rsidRDefault="009729E1" w:rsidP="004668D6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ul. </w:t>
            </w:r>
            <w:r w:rsidR="004668D6">
              <w:rPr>
                <w:rFonts w:ascii="Verdana" w:hAnsi="Verdana"/>
                <w:sz w:val="20"/>
                <w:szCs w:val="20"/>
              </w:rPr>
              <w:t>Kielecka 12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szt.</w:t>
            </w:r>
          </w:p>
        </w:tc>
      </w:tr>
      <w:tr w:rsidR="0093700B">
        <w:trPr>
          <w:trHeight w:val="14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Rejon w Busku- Zdroju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28-100 Busko- Zdrój,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Batalionów Chłopskich 5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 w:rsidRPr="00211AB3">
              <w:rPr>
                <w:rFonts w:ascii="Verdana" w:hAnsi="Verdana"/>
                <w:sz w:val="20"/>
                <w:szCs w:val="20"/>
                <w:u w:val="single"/>
              </w:rPr>
              <w:t>Obwód drogowy</w:t>
            </w:r>
            <w:r>
              <w:rPr>
                <w:rFonts w:ascii="Verdana" w:hAnsi="Verdana"/>
                <w:sz w:val="20"/>
                <w:szCs w:val="20"/>
              </w:rPr>
              <w:t>:</w:t>
            </w:r>
          </w:p>
          <w:p w:rsidR="0093700B" w:rsidRDefault="009729E1">
            <w:pPr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28-136 Nowy Korczyn,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Grotniki Duże 14a</w:t>
            </w:r>
          </w:p>
          <w:p w:rsidR="0093700B" w:rsidRDefault="009729E1">
            <w:pPr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28-230 Połaniec,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Osiecka 36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</w:tr>
      <w:tr w:rsidR="0093700B">
        <w:trPr>
          <w:trHeight w:val="1254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Jędrzejowie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28-300 Jędrzejów,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55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Obwód drogowy:</w:t>
            </w:r>
          </w:p>
          <w:p w:rsidR="0093700B" w:rsidRDefault="009729E1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26-026 Brzeziny,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12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</w:tr>
      <w:tr w:rsidR="0093700B" w:rsidTr="00211AB3">
        <w:trPr>
          <w:trHeight w:val="14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Rejon w Kielcach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25-701 Kielce,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Krakowska 54</w:t>
            </w:r>
          </w:p>
          <w:p w:rsidR="0093700B" w:rsidRPr="00211AB3" w:rsidRDefault="009729E1">
            <w:pPr>
              <w:ind w:left="57"/>
              <w:rPr>
                <w:rFonts w:ascii="Verdana" w:hAnsi="Verdana"/>
                <w:sz w:val="20"/>
                <w:szCs w:val="20"/>
                <w:u w:val="single"/>
              </w:rPr>
            </w:pPr>
            <w:r w:rsidRPr="00211AB3">
              <w:rPr>
                <w:rFonts w:ascii="Verdana" w:hAnsi="Verdana"/>
                <w:sz w:val="20"/>
                <w:szCs w:val="20"/>
                <w:u w:val="single"/>
              </w:rPr>
              <w:t>Obwód drogowy:</w:t>
            </w:r>
          </w:p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26-008 Górno,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Górno Parcele </w:t>
            </w:r>
            <w:smartTag w:uri="urn:schemas-microsoft-com:office:smarttags" w:element="metricconverter">
              <w:smartTagPr>
                <w:attr w:name="ProductID" w:val="26 F"/>
              </w:smartTagPr>
              <w:r>
                <w:rPr>
                  <w:rFonts w:ascii="Verdana" w:hAnsi="Verdana"/>
                  <w:sz w:val="20"/>
                  <w:szCs w:val="20"/>
                </w:rPr>
                <w:t>26 F</w:t>
              </w:r>
            </w:smartTag>
          </w:p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26-085 Miedziana Góra, Kostomłoty Pierwsze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197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0B" w:rsidRDefault="009729E1" w:rsidP="00211A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 w:rsidP="00211A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211AB3" w:rsidRDefault="00211AB3" w:rsidP="00211A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 w:rsidP="00211A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 w:rsidP="00211A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211AB3" w:rsidRDefault="00211AB3" w:rsidP="00211AB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6679B7" w:rsidP="00211A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455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Rejon w Opatowie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27-500 Opatów,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Ćmielowska 4</w:t>
            </w:r>
          </w:p>
          <w:p w:rsidR="0093700B" w:rsidRPr="00211AB3" w:rsidRDefault="009729E1">
            <w:pPr>
              <w:ind w:left="57"/>
              <w:rPr>
                <w:rFonts w:ascii="Verdana" w:hAnsi="Verdana"/>
                <w:sz w:val="20"/>
                <w:szCs w:val="20"/>
                <w:u w:val="single"/>
              </w:rPr>
            </w:pPr>
            <w:r w:rsidRPr="00211AB3">
              <w:rPr>
                <w:rFonts w:ascii="Verdana" w:hAnsi="Verdana"/>
                <w:sz w:val="20"/>
                <w:szCs w:val="20"/>
                <w:u w:val="single"/>
              </w:rPr>
              <w:t>Obwód drogowy:</w:t>
            </w:r>
          </w:p>
          <w:p w:rsidR="0093700B" w:rsidRDefault="009729E1" w:rsidP="006858BB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27-600 Sandomierz,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Błonie 16</w:t>
            </w:r>
          </w:p>
          <w:p w:rsidR="0093700B" w:rsidRDefault="009729E1">
            <w:pPr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27-532 Ożarów,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Wlonice 1a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6858B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</w:tr>
      <w:tr w:rsidR="0093700B">
        <w:trPr>
          <w:trHeight w:val="1250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Starachowicach</w:t>
            </w:r>
          </w:p>
          <w:p w:rsidR="0093700B" w:rsidRDefault="0093700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27-200 Starachowice,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Ostrowiecka 15</w:t>
            </w:r>
          </w:p>
          <w:p w:rsidR="0093700B" w:rsidRPr="00211AB3" w:rsidRDefault="009729E1">
            <w:pPr>
              <w:ind w:left="57"/>
              <w:rPr>
                <w:rFonts w:ascii="Verdana" w:hAnsi="Verdana"/>
                <w:sz w:val="20"/>
                <w:szCs w:val="20"/>
                <w:u w:val="single"/>
              </w:rPr>
            </w:pPr>
            <w:r w:rsidRPr="00211AB3">
              <w:rPr>
                <w:rFonts w:ascii="Verdana" w:hAnsi="Verdana"/>
                <w:sz w:val="20"/>
                <w:szCs w:val="20"/>
                <w:u w:val="single"/>
              </w:rPr>
              <w:t>Obwód drogowy:</w:t>
            </w:r>
          </w:p>
          <w:p w:rsidR="0093700B" w:rsidRDefault="009729E1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26-110 Skarżysko Kamienna,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Krakowska 171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</w:tr>
      <w:tr w:rsidR="0093700B">
        <w:trPr>
          <w:trHeight w:val="889"/>
          <w:jc w:val="center"/>
        </w:trPr>
        <w:tc>
          <w:tcPr>
            <w:tcW w:w="6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RAZEM: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1B7F1A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1B7F1A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szt.</w:t>
            </w:r>
          </w:p>
        </w:tc>
      </w:tr>
    </w:tbl>
    <w:p w:rsidR="0093700B" w:rsidRDefault="0093700B">
      <w:pPr>
        <w:jc w:val="center"/>
        <w:rPr>
          <w:rFonts w:ascii="Verdana" w:hAnsi="Verdana"/>
        </w:rPr>
      </w:pPr>
    </w:p>
    <w:p w:rsidR="0093700B" w:rsidRDefault="0093700B">
      <w:pPr>
        <w:rPr>
          <w:rFonts w:ascii="Verdana" w:hAnsi="Verdana"/>
        </w:rPr>
      </w:pPr>
    </w:p>
    <w:p w:rsidR="008018AD" w:rsidRDefault="009729E1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    </w:t>
      </w:r>
    </w:p>
    <w:p w:rsidR="001B3D56" w:rsidRDefault="001B3D56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1B3D56" w:rsidRDefault="001B3D56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2D4381" w:rsidRDefault="002D4381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93700B" w:rsidRDefault="009729E1" w:rsidP="00FF6D98">
      <w:pPr>
        <w:ind w:left="-1080"/>
        <w:jc w:val="righ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lastRenderedPageBreak/>
        <w:t>Załącznik nr 2.</w:t>
      </w:r>
    </w:p>
    <w:p w:rsidR="0093700B" w:rsidRDefault="0093700B">
      <w:pPr>
        <w:rPr>
          <w:rFonts w:ascii="Verdana" w:hAnsi="Verdana"/>
          <w:b/>
          <w:sz w:val="22"/>
          <w:szCs w:val="22"/>
        </w:rPr>
      </w:pPr>
    </w:p>
    <w:p w:rsidR="0093700B" w:rsidRDefault="009729E1" w:rsidP="00E678EF">
      <w:pPr>
        <w:spacing w:line="276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Maksymalna ilość wody</w:t>
      </w:r>
      <w:r w:rsidR="004825A3">
        <w:rPr>
          <w:rFonts w:ascii="Verdana" w:hAnsi="Verdana"/>
          <w:b/>
        </w:rPr>
        <w:t xml:space="preserve"> jaka może być</w:t>
      </w:r>
      <w:r>
        <w:rPr>
          <w:rFonts w:ascii="Verdana" w:hAnsi="Verdana"/>
          <w:b/>
        </w:rPr>
        <w:t xml:space="preserve"> dostarczona w okresie </w:t>
      </w:r>
      <w:r w:rsidR="002924B6">
        <w:rPr>
          <w:rFonts w:ascii="Verdana" w:hAnsi="Verdana"/>
          <w:b/>
        </w:rPr>
        <w:t>miesiąca</w:t>
      </w:r>
      <w:r w:rsidR="004825A3">
        <w:rPr>
          <w:rFonts w:ascii="Verdana" w:hAnsi="Verdana"/>
          <w:b/>
        </w:rPr>
        <w:t xml:space="preserve"> </w:t>
      </w:r>
      <w:r w:rsidR="001B5EA6">
        <w:rPr>
          <w:rFonts w:ascii="Verdana" w:hAnsi="Verdana"/>
          <w:b/>
        </w:rPr>
        <w:t>(</w:t>
      </w:r>
      <w:r w:rsidR="004825A3">
        <w:rPr>
          <w:rFonts w:ascii="Verdana" w:hAnsi="Verdana"/>
          <w:b/>
        </w:rPr>
        <w:t>założenie</w:t>
      </w:r>
      <w:r w:rsidR="00132510">
        <w:rPr>
          <w:rFonts w:ascii="Verdana" w:hAnsi="Verdana"/>
          <w:b/>
        </w:rPr>
        <w:t xml:space="preserve"> </w:t>
      </w:r>
      <w:r w:rsidR="004825A3">
        <w:rPr>
          <w:rFonts w:ascii="Verdana" w:hAnsi="Verdana"/>
          <w:b/>
        </w:rPr>
        <w:t>: 1 butla 19 l na osobę</w:t>
      </w:r>
      <w:r w:rsidR="001B5EA6">
        <w:rPr>
          <w:rFonts w:ascii="Verdana" w:hAnsi="Verdana"/>
          <w:b/>
        </w:rPr>
        <w:t xml:space="preserve"> na miesiąc)</w:t>
      </w:r>
      <w:r>
        <w:rPr>
          <w:rFonts w:ascii="Verdana" w:hAnsi="Verdana"/>
          <w:b/>
        </w:rPr>
        <w:br/>
        <w:t xml:space="preserve"> z podziałem na poszczególne miejsca dostawy.</w:t>
      </w:r>
    </w:p>
    <w:p w:rsidR="0093700B" w:rsidRDefault="0093700B">
      <w:pPr>
        <w:jc w:val="center"/>
        <w:rPr>
          <w:rFonts w:ascii="Verdana" w:hAnsi="Verdana"/>
        </w:rPr>
      </w:pPr>
    </w:p>
    <w:tbl>
      <w:tblPr>
        <w:tblW w:w="11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1985"/>
        <w:gridCol w:w="3117"/>
        <w:gridCol w:w="1842"/>
        <w:gridCol w:w="1276"/>
        <w:gridCol w:w="992"/>
        <w:gridCol w:w="1289"/>
      </w:tblGrid>
      <w:tr w:rsidR="0093700B">
        <w:trPr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Jednostka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Adres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 zatrudnionych</w:t>
            </w:r>
          </w:p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pracowników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 dystry -butorów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Pr="003F5F61" w:rsidRDefault="009729E1" w:rsidP="003F5F61">
            <w:pPr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 wody w litrach</w:t>
            </w:r>
            <w:r w:rsidR="003F5F61">
              <w:rPr>
                <w:rFonts w:ascii="Verdana" w:hAnsi="Verdana"/>
                <w:b/>
                <w:sz w:val="20"/>
                <w:szCs w:val="20"/>
              </w:rPr>
              <w:t>(</w:t>
            </w:r>
            <w:r w:rsidR="003F5F61">
              <w:rPr>
                <w:rFonts w:ascii="Verdana" w:hAnsi="Verdana"/>
                <w:b/>
                <w:sz w:val="16"/>
                <w:szCs w:val="16"/>
              </w:rPr>
              <w:t>ilość osób x 19L)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Ilość butli o poj. ok. 19 litrów</w:t>
            </w:r>
          </w:p>
        </w:tc>
      </w:tr>
      <w:tr w:rsidR="0093700B">
        <w:trPr>
          <w:trHeight w:val="724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Oddział GDDKiA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Kielcach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Kielce,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Paderewskiego 43/45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775FD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775FDE">
              <w:rPr>
                <w:rFonts w:ascii="Verdana" w:hAnsi="Verdana"/>
                <w:sz w:val="20"/>
                <w:szCs w:val="20"/>
              </w:rPr>
              <w:t>30</w:t>
            </w:r>
            <w:r>
              <w:rPr>
                <w:rFonts w:ascii="Verdana" w:hAnsi="Verdana"/>
                <w:sz w:val="20"/>
                <w:szCs w:val="20"/>
              </w:rPr>
              <w:t xml:space="preserve"> os</w:t>
            </w:r>
            <w:r w:rsidR="00DA2093">
              <w:rPr>
                <w:rFonts w:ascii="Verdana" w:hAnsi="Verdana"/>
                <w:sz w:val="20"/>
                <w:szCs w:val="20"/>
              </w:rPr>
              <w:t>o</w:t>
            </w:r>
            <w:r>
              <w:rPr>
                <w:rFonts w:ascii="Verdana" w:hAnsi="Verdana"/>
                <w:sz w:val="20"/>
                <w:szCs w:val="20"/>
              </w:rPr>
              <w:t>b</w:t>
            </w:r>
            <w:r w:rsidR="00DA2093">
              <w:rPr>
                <w:rFonts w:ascii="Verdana" w:hAnsi="Verdana"/>
                <w:sz w:val="20"/>
                <w:szCs w:val="20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1B7F1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5D5FBE" w:rsidP="00775FD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775FDE">
              <w:rPr>
                <w:rFonts w:ascii="Verdana" w:hAnsi="Verdana"/>
                <w:sz w:val="20"/>
                <w:szCs w:val="20"/>
              </w:rPr>
              <w:t>470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775FD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4B6">
              <w:rPr>
                <w:rFonts w:ascii="Verdana" w:hAnsi="Verdana"/>
                <w:sz w:val="20"/>
                <w:szCs w:val="20"/>
              </w:rPr>
              <w:t>1</w:t>
            </w:r>
            <w:r w:rsidR="00775FDE">
              <w:rPr>
                <w:rFonts w:ascii="Verdana" w:hAnsi="Verdana"/>
                <w:sz w:val="20"/>
                <w:szCs w:val="20"/>
              </w:rPr>
              <w:t>30</w:t>
            </w:r>
            <w:r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122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Wydział Technologii </w:t>
            </w:r>
            <w:r w:rsidR="008A21E8">
              <w:rPr>
                <w:rFonts w:ascii="Verdana" w:hAnsi="Verdana"/>
                <w:sz w:val="20"/>
                <w:szCs w:val="20"/>
              </w:rPr>
              <w:t xml:space="preserve">i Jakości Budowy Dróg </w:t>
            </w:r>
            <w:r>
              <w:rPr>
                <w:rFonts w:ascii="Verdana" w:hAnsi="Verdana"/>
                <w:sz w:val="20"/>
                <w:szCs w:val="20"/>
              </w:rPr>
              <w:t>– Laboratorium Drogowe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C08DF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Brzeziny</w:t>
            </w:r>
          </w:p>
          <w:p w:rsidR="0093700B" w:rsidRDefault="009729E1" w:rsidP="009C08DF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ul. </w:t>
            </w:r>
            <w:r w:rsidR="009C08DF">
              <w:rPr>
                <w:rFonts w:ascii="Verdana" w:hAnsi="Verdana"/>
                <w:sz w:val="20"/>
                <w:szCs w:val="20"/>
              </w:rPr>
              <w:t>Kielecka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D868F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3</w:t>
            </w:r>
            <w:r w:rsidR="00D868F7">
              <w:rPr>
                <w:rFonts w:ascii="Verdana" w:hAnsi="Verdana"/>
                <w:sz w:val="20"/>
                <w:szCs w:val="20"/>
              </w:rPr>
              <w:t>1</w:t>
            </w:r>
            <w:r>
              <w:rPr>
                <w:rFonts w:ascii="Verdana" w:hAnsi="Verdana"/>
                <w:sz w:val="20"/>
                <w:szCs w:val="20"/>
              </w:rPr>
              <w:t xml:space="preserve"> osób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2924B6" w:rsidP="00D868F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D868F7">
              <w:rPr>
                <w:rFonts w:ascii="Verdana" w:hAnsi="Verdana"/>
                <w:sz w:val="20"/>
                <w:szCs w:val="20"/>
              </w:rPr>
              <w:t>89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2924B6" w:rsidP="00D868F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3</w:t>
            </w:r>
            <w:r w:rsidR="00D868F7">
              <w:rPr>
                <w:rFonts w:ascii="Verdana" w:hAnsi="Verdana"/>
                <w:sz w:val="20"/>
                <w:szCs w:val="20"/>
              </w:rPr>
              <w:t>1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4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Busku- Zdroju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Busko-Zdrój,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Batalionów Chłopskich 5</w:t>
            </w:r>
          </w:p>
          <w:p w:rsidR="0093700B" w:rsidRDefault="009729E1">
            <w:pPr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Nowy Korczyn,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Grotniki Duże 14a</w:t>
            </w:r>
          </w:p>
          <w:p w:rsidR="0093700B" w:rsidRDefault="009729E1">
            <w:pPr>
              <w:numPr>
                <w:ilvl w:val="0"/>
                <w:numId w:val="9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Połaniec,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Osiecka 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 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812E6A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osoby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171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B2D3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38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B2D3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931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Jędrzejowie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Jędrzejów,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55</w:t>
            </w:r>
          </w:p>
          <w:p w:rsidR="0093700B" w:rsidRDefault="009729E1">
            <w:pPr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Brzeziny,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Kielecka 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1</w:t>
            </w:r>
            <w:r w:rsidR="00BF037D">
              <w:rPr>
                <w:rFonts w:ascii="Verdana" w:hAnsi="Verdana"/>
                <w:sz w:val="20"/>
                <w:szCs w:val="20"/>
              </w:rPr>
              <w:t>0</w:t>
            </w:r>
            <w:r>
              <w:rPr>
                <w:rFonts w:ascii="Verdana" w:hAnsi="Verdana"/>
                <w:sz w:val="20"/>
                <w:szCs w:val="20"/>
              </w:rPr>
              <w:t xml:space="preserve">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5B2D3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190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C16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5B2D3B">
              <w:rPr>
                <w:rFonts w:ascii="Verdana" w:hAnsi="Verdana"/>
                <w:sz w:val="20"/>
                <w:szCs w:val="20"/>
              </w:rPr>
              <w:t>0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C1620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4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Kielcach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Kielce,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Krakowska 54</w:t>
            </w:r>
          </w:p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Górno,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Górno Parcele 26F</w:t>
            </w:r>
          </w:p>
          <w:p w:rsidR="0093700B" w:rsidRDefault="009729E1">
            <w:pPr>
              <w:numPr>
                <w:ilvl w:val="0"/>
                <w:numId w:val="7"/>
              </w:numPr>
              <w:ind w:left="175" w:hanging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Kostomłoty Pierwsze    ul. Kielecka 197, </w:t>
            </w:r>
          </w:p>
          <w:p w:rsidR="0093700B" w:rsidRDefault="0093700B">
            <w:pPr>
              <w:ind w:left="57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5D5FBE">
              <w:rPr>
                <w:rFonts w:ascii="Verdana" w:hAnsi="Verdana"/>
                <w:sz w:val="20"/>
                <w:szCs w:val="20"/>
              </w:rPr>
              <w:t>3</w:t>
            </w:r>
            <w:r>
              <w:rPr>
                <w:rFonts w:ascii="Verdana" w:hAnsi="Verdana"/>
                <w:sz w:val="20"/>
                <w:szCs w:val="20"/>
              </w:rPr>
              <w:t xml:space="preserve"> osoby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D5FBE" w:rsidP="00DA209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</w:t>
            </w:r>
            <w:r w:rsidR="00BF037D">
              <w:rPr>
                <w:rFonts w:ascii="Verdana" w:hAnsi="Verdana"/>
                <w:sz w:val="20"/>
                <w:szCs w:val="20"/>
              </w:rPr>
              <w:t xml:space="preserve"> 5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os</w:t>
            </w:r>
            <w:r w:rsidR="00DA2093">
              <w:rPr>
                <w:rFonts w:ascii="Verdana" w:hAnsi="Verdana"/>
                <w:sz w:val="20"/>
                <w:szCs w:val="20"/>
              </w:rPr>
              <w:t>ó</w:t>
            </w:r>
            <w:r w:rsidR="009729E1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133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924B6">
              <w:rPr>
                <w:rFonts w:ascii="Verdana" w:hAnsi="Verdana"/>
                <w:sz w:val="20"/>
                <w:szCs w:val="20"/>
              </w:rPr>
              <w:t>7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B2D3B" w:rsidP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5B2D3B" w:rsidP="005D5FB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2B03B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729E1">
              <w:rPr>
                <w:rFonts w:ascii="Verdana" w:hAnsi="Verdana"/>
                <w:sz w:val="20"/>
                <w:szCs w:val="20"/>
              </w:rPr>
              <w:t>szt.</w:t>
            </w:r>
          </w:p>
        </w:tc>
      </w:tr>
      <w:tr w:rsidR="0093700B">
        <w:trPr>
          <w:trHeight w:val="1455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</w:p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 Opatowie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1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Opatów,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Ćmielowska 4</w:t>
            </w:r>
          </w:p>
          <w:p w:rsidR="0093700B" w:rsidRDefault="009729E1">
            <w:pPr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Sandomierz,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Błonie 16</w:t>
            </w:r>
          </w:p>
          <w:p w:rsidR="0093700B" w:rsidRDefault="009729E1">
            <w:pPr>
              <w:numPr>
                <w:ilvl w:val="0"/>
                <w:numId w:val="12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Ożarów, 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Wlonice 1a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E59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 osób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E59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B03B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209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114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 w:rsidP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4B6">
              <w:rPr>
                <w:rFonts w:ascii="Verdana" w:hAnsi="Verdana"/>
                <w:sz w:val="20"/>
                <w:szCs w:val="20"/>
              </w:rPr>
              <w:t>95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B03B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11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 w:rsidP="002924B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</w:t>
            </w:r>
            <w:r w:rsidR="002C1620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4B6">
              <w:rPr>
                <w:rFonts w:ascii="Verdana" w:hAnsi="Verdana"/>
                <w:sz w:val="20"/>
                <w:szCs w:val="20"/>
              </w:rPr>
              <w:t>5</w:t>
            </w:r>
            <w:r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987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Rejon </w:t>
            </w:r>
            <w:r>
              <w:rPr>
                <w:rFonts w:ascii="Verdana" w:hAnsi="Verdana"/>
                <w:sz w:val="20"/>
                <w:szCs w:val="20"/>
              </w:rPr>
              <w:br/>
              <w:t>w Starachowicach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00B" w:rsidRDefault="009729E1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Starachowice,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Ostrowiecka 15</w:t>
            </w:r>
          </w:p>
          <w:p w:rsidR="0093700B" w:rsidRDefault="009729E1">
            <w:pPr>
              <w:numPr>
                <w:ilvl w:val="0"/>
                <w:numId w:val="13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Skarżysko-Kamienna,</w:t>
            </w:r>
          </w:p>
          <w:p w:rsidR="0093700B" w:rsidRDefault="009729E1">
            <w:pPr>
              <w:ind w:left="57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ul. Krakowska 171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 osób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4 osoby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190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9729E1" w:rsidP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2924B6">
              <w:rPr>
                <w:rFonts w:ascii="Verdana" w:hAnsi="Verdana"/>
                <w:sz w:val="20"/>
                <w:szCs w:val="20"/>
              </w:rPr>
              <w:t>76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  <w:p w:rsidR="0093700B" w:rsidRDefault="0093700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3700B" w:rsidRDefault="002924B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9729E1">
              <w:rPr>
                <w:rFonts w:ascii="Verdana" w:hAnsi="Verdana"/>
                <w:sz w:val="20"/>
                <w:szCs w:val="20"/>
              </w:rPr>
              <w:t xml:space="preserve"> szt.</w:t>
            </w:r>
          </w:p>
        </w:tc>
      </w:tr>
      <w:tr w:rsidR="0093700B">
        <w:trPr>
          <w:trHeight w:val="1068"/>
          <w:jc w:val="center"/>
        </w:trPr>
        <w:tc>
          <w:tcPr>
            <w:tcW w:w="5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RAZEM: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D868F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D868F7">
              <w:rPr>
                <w:rFonts w:ascii="Verdana" w:hAnsi="Verdana"/>
                <w:b/>
                <w:sz w:val="20"/>
                <w:szCs w:val="20"/>
              </w:rPr>
              <w:t>40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os</w:t>
            </w:r>
            <w:r w:rsidR="00DA2093">
              <w:rPr>
                <w:rFonts w:ascii="Verdana" w:hAnsi="Verdana"/>
                <w:b/>
                <w:sz w:val="20"/>
                <w:szCs w:val="20"/>
              </w:rPr>
              <w:t>o</w:t>
            </w:r>
            <w:r>
              <w:rPr>
                <w:rFonts w:ascii="Verdana" w:hAnsi="Verdana"/>
                <w:b/>
                <w:sz w:val="20"/>
                <w:szCs w:val="20"/>
              </w:rPr>
              <w:t>b</w:t>
            </w:r>
            <w:r w:rsidR="00DA2093">
              <w:rPr>
                <w:rFonts w:ascii="Verdana" w:hAnsi="Verdana"/>
                <w:b/>
                <w:sz w:val="20"/>
                <w:szCs w:val="20"/>
              </w:rPr>
              <w:t>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9729E1" w:rsidP="003F5F6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3F5F61">
              <w:rPr>
                <w:rFonts w:ascii="Verdana" w:hAnsi="Verdana"/>
                <w:b/>
                <w:sz w:val="20"/>
                <w:szCs w:val="20"/>
              </w:rPr>
              <w:t>3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2C1620" w:rsidP="00D868F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="00D868F7">
              <w:rPr>
                <w:rFonts w:ascii="Verdana" w:hAnsi="Verdana"/>
                <w:b/>
                <w:sz w:val="20"/>
                <w:szCs w:val="20"/>
              </w:rPr>
              <w:t>560</w:t>
            </w:r>
            <w:r w:rsidR="009729E1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00B" w:rsidRDefault="002C1620" w:rsidP="00D868F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  <w:r w:rsidR="00D868F7">
              <w:rPr>
                <w:rFonts w:ascii="Verdana" w:hAnsi="Verdana"/>
                <w:b/>
                <w:sz w:val="20"/>
                <w:szCs w:val="20"/>
              </w:rPr>
              <w:t>40</w:t>
            </w:r>
            <w:r w:rsidR="009729E1">
              <w:rPr>
                <w:rFonts w:ascii="Verdana" w:hAnsi="Verdana"/>
                <w:b/>
                <w:sz w:val="20"/>
                <w:szCs w:val="20"/>
              </w:rPr>
              <w:t xml:space="preserve"> szt.</w:t>
            </w:r>
          </w:p>
        </w:tc>
      </w:tr>
    </w:tbl>
    <w:p w:rsidR="0093700B" w:rsidRDefault="0093700B">
      <w:pPr>
        <w:widowControl w:val="0"/>
        <w:spacing w:after="100" w:afterAutospacing="1"/>
        <w:jc w:val="both"/>
        <w:rPr>
          <w:szCs w:val="20"/>
        </w:rPr>
      </w:pPr>
    </w:p>
    <w:p w:rsidR="00950A3A" w:rsidRDefault="00950A3A" w:rsidP="00FF6D98">
      <w:pPr>
        <w:widowControl w:val="0"/>
        <w:spacing w:after="100" w:afterAutospacing="1"/>
        <w:jc w:val="right"/>
        <w:rPr>
          <w:rFonts w:ascii="Verdana" w:hAnsi="Verdana"/>
          <w:b/>
          <w:sz w:val="22"/>
          <w:szCs w:val="22"/>
        </w:rPr>
      </w:pPr>
      <w:r w:rsidRPr="00950A3A">
        <w:rPr>
          <w:rFonts w:ascii="Verdana" w:hAnsi="Verdana"/>
          <w:b/>
          <w:sz w:val="22"/>
          <w:szCs w:val="22"/>
        </w:rPr>
        <w:lastRenderedPageBreak/>
        <w:t xml:space="preserve">Załącznik nr </w:t>
      </w:r>
      <w:r w:rsidR="000026D9">
        <w:rPr>
          <w:rFonts w:ascii="Verdana" w:hAnsi="Verdana"/>
          <w:b/>
          <w:sz w:val="22"/>
          <w:szCs w:val="22"/>
        </w:rPr>
        <w:t>3</w:t>
      </w:r>
      <w:r w:rsidR="004668D6">
        <w:rPr>
          <w:rFonts w:ascii="Verdana" w:hAnsi="Verdana"/>
          <w:b/>
          <w:sz w:val="22"/>
          <w:szCs w:val="22"/>
        </w:rPr>
        <w:t>.</w:t>
      </w:r>
    </w:p>
    <w:p w:rsidR="00892F64" w:rsidRPr="000026D9" w:rsidRDefault="00892F64">
      <w:pPr>
        <w:widowControl w:val="0"/>
        <w:spacing w:after="100" w:afterAutospacing="1"/>
        <w:jc w:val="both"/>
        <w:rPr>
          <w:rFonts w:ascii="Verdana" w:hAnsi="Verdana"/>
          <w:b/>
          <w:sz w:val="18"/>
          <w:szCs w:val="18"/>
        </w:rPr>
      </w:pPr>
    </w:p>
    <w:p w:rsidR="0093700B" w:rsidRPr="00950A3A" w:rsidRDefault="00950A3A" w:rsidP="00E678EF">
      <w:pPr>
        <w:widowControl w:val="0"/>
        <w:spacing w:after="100" w:afterAutospacing="1" w:line="360" w:lineRule="auto"/>
        <w:ind w:firstLine="708"/>
        <w:jc w:val="both"/>
        <w:rPr>
          <w:rFonts w:ascii="Verdana" w:hAnsi="Verdana"/>
          <w:b/>
          <w:szCs w:val="20"/>
        </w:rPr>
      </w:pPr>
      <w:r w:rsidRPr="00950A3A">
        <w:rPr>
          <w:rFonts w:ascii="Verdana" w:hAnsi="Verdana"/>
          <w:b/>
          <w:szCs w:val="20"/>
        </w:rPr>
        <w:t xml:space="preserve">Zużycie wody w Oddziale w Kielcach </w:t>
      </w:r>
      <w:r w:rsidR="00FF6D98">
        <w:rPr>
          <w:rFonts w:ascii="Verdana" w:hAnsi="Verdana"/>
          <w:b/>
          <w:szCs w:val="20"/>
        </w:rPr>
        <w:t xml:space="preserve">GDDKiA </w:t>
      </w:r>
      <w:r w:rsidRPr="00950A3A">
        <w:rPr>
          <w:rFonts w:ascii="Verdana" w:hAnsi="Verdana"/>
          <w:b/>
          <w:szCs w:val="20"/>
        </w:rPr>
        <w:t xml:space="preserve"> w 12</w:t>
      </w:r>
      <w:r w:rsidR="000026D9">
        <w:rPr>
          <w:rFonts w:ascii="Verdana" w:hAnsi="Verdana"/>
          <w:b/>
          <w:szCs w:val="20"/>
        </w:rPr>
        <w:t>-stu</w:t>
      </w:r>
      <w:r w:rsidRPr="00950A3A">
        <w:rPr>
          <w:rFonts w:ascii="Verdana" w:hAnsi="Verdana"/>
          <w:b/>
          <w:szCs w:val="20"/>
        </w:rPr>
        <w:t xml:space="preserve"> miesiącach  tj</w:t>
      </w:r>
      <w:r w:rsidR="00000472">
        <w:rPr>
          <w:rFonts w:ascii="Verdana" w:hAnsi="Verdana"/>
          <w:b/>
          <w:szCs w:val="20"/>
        </w:rPr>
        <w:t>.</w:t>
      </w:r>
      <w:r w:rsidRPr="00950A3A">
        <w:rPr>
          <w:rFonts w:ascii="Verdana" w:hAnsi="Verdana"/>
          <w:b/>
          <w:szCs w:val="20"/>
        </w:rPr>
        <w:t xml:space="preserve"> od  </w:t>
      </w:r>
      <w:r w:rsidR="00F26AEA">
        <w:rPr>
          <w:rFonts w:ascii="Verdana" w:hAnsi="Verdana"/>
          <w:b/>
          <w:szCs w:val="20"/>
        </w:rPr>
        <w:t>VI</w:t>
      </w:r>
      <w:r w:rsidR="00560C5D">
        <w:rPr>
          <w:rFonts w:ascii="Verdana" w:hAnsi="Verdana"/>
          <w:b/>
          <w:szCs w:val="20"/>
        </w:rPr>
        <w:t>I</w:t>
      </w:r>
      <w:r w:rsidRPr="00950A3A">
        <w:rPr>
          <w:rFonts w:ascii="Verdana" w:hAnsi="Verdana"/>
          <w:b/>
          <w:szCs w:val="20"/>
        </w:rPr>
        <w:t xml:space="preserve"> 20</w:t>
      </w:r>
      <w:r w:rsidR="009627F7">
        <w:rPr>
          <w:rFonts w:ascii="Verdana" w:hAnsi="Verdana"/>
          <w:b/>
          <w:szCs w:val="20"/>
        </w:rPr>
        <w:t>2</w:t>
      </w:r>
      <w:r w:rsidR="0026112F">
        <w:rPr>
          <w:rFonts w:ascii="Verdana" w:hAnsi="Verdana"/>
          <w:b/>
          <w:szCs w:val="20"/>
        </w:rPr>
        <w:t>2</w:t>
      </w:r>
      <w:r w:rsidR="00E678EF">
        <w:rPr>
          <w:rFonts w:ascii="Verdana" w:hAnsi="Verdana"/>
          <w:b/>
          <w:szCs w:val="20"/>
        </w:rPr>
        <w:t xml:space="preserve"> </w:t>
      </w:r>
      <w:r w:rsidRPr="00950A3A">
        <w:rPr>
          <w:rFonts w:ascii="Verdana" w:hAnsi="Verdana"/>
          <w:b/>
          <w:szCs w:val="20"/>
        </w:rPr>
        <w:t xml:space="preserve">r.  do </w:t>
      </w:r>
      <w:r w:rsidR="008E7336">
        <w:rPr>
          <w:rFonts w:ascii="Verdana" w:hAnsi="Verdana"/>
          <w:b/>
          <w:szCs w:val="20"/>
        </w:rPr>
        <w:t>I</w:t>
      </w:r>
      <w:r w:rsidR="0026112F">
        <w:rPr>
          <w:rFonts w:ascii="Verdana" w:hAnsi="Verdana"/>
          <w:b/>
          <w:szCs w:val="20"/>
        </w:rPr>
        <w:t>X</w:t>
      </w:r>
      <w:r w:rsidRPr="00950A3A">
        <w:rPr>
          <w:rFonts w:ascii="Verdana" w:hAnsi="Verdana"/>
          <w:b/>
          <w:szCs w:val="20"/>
        </w:rPr>
        <w:t xml:space="preserve"> 20</w:t>
      </w:r>
      <w:r w:rsidR="002B03B1">
        <w:rPr>
          <w:rFonts w:ascii="Verdana" w:hAnsi="Verdana"/>
          <w:b/>
          <w:szCs w:val="20"/>
        </w:rPr>
        <w:t>2</w:t>
      </w:r>
      <w:r w:rsidR="0026112F">
        <w:rPr>
          <w:rFonts w:ascii="Verdana" w:hAnsi="Verdana"/>
          <w:b/>
          <w:szCs w:val="20"/>
        </w:rPr>
        <w:t>3</w:t>
      </w:r>
      <w:r w:rsidR="00E678EF">
        <w:rPr>
          <w:rFonts w:ascii="Verdana" w:hAnsi="Verdana"/>
          <w:b/>
          <w:szCs w:val="20"/>
        </w:rPr>
        <w:t xml:space="preserve"> </w:t>
      </w:r>
      <w:r w:rsidRPr="00950A3A">
        <w:rPr>
          <w:rFonts w:ascii="Verdana" w:hAnsi="Verdana"/>
          <w:b/>
          <w:szCs w:val="20"/>
        </w:rPr>
        <w:t>r. (butle 19</w:t>
      </w:r>
      <w:r w:rsidR="00FF6D98">
        <w:rPr>
          <w:rFonts w:ascii="Verdana" w:hAnsi="Verdana"/>
          <w:b/>
          <w:szCs w:val="20"/>
        </w:rPr>
        <w:t>l</w:t>
      </w:r>
      <w:r w:rsidRPr="00950A3A">
        <w:rPr>
          <w:rFonts w:ascii="Verdana" w:hAnsi="Verdana"/>
          <w:b/>
          <w:szCs w:val="20"/>
        </w:rPr>
        <w:t>)</w:t>
      </w:r>
    </w:p>
    <w:p w:rsidR="00950A3A" w:rsidRDefault="00950A3A">
      <w:pPr>
        <w:widowControl w:val="0"/>
        <w:spacing w:after="100" w:afterAutospacing="1"/>
        <w:jc w:val="both"/>
        <w:rPr>
          <w:szCs w:val="20"/>
        </w:rPr>
      </w:pPr>
    </w:p>
    <w:p w:rsidR="00FF6D98" w:rsidRDefault="00FF6D98">
      <w:pPr>
        <w:widowControl w:val="0"/>
        <w:spacing w:after="100" w:afterAutospacing="1"/>
        <w:jc w:val="both"/>
        <w:rPr>
          <w:szCs w:val="20"/>
        </w:rPr>
      </w:pP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567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850"/>
      </w:tblGrid>
      <w:tr w:rsidR="00C03674" w:rsidTr="00795559">
        <w:tc>
          <w:tcPr>
            <w:tcW w:w="567" w:type="dxa"/>
          </w:tcPr>
          <w:p w:rsidR="000026D9" w:rsidRPr="00FF6D98" w:rsidRDefault="00953600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L</w:t>
            </w:r>
            <w:r w:rsidR="000026D9" w:rsidRPr="00FF6D98">
              <w:rPr>
                <w:rFonts w:ascii="Verdana" w:hAnsi="Verdana"/>
                <w:sz w:val="22"/>
                <w:szCs w:val="22"/>
              </w:rPr>
              <w:t>p</w:t>
            </w:r>
          </w:p>
        </w:tc>
        <w:tc>
          <w:tcPr>
            <w:tcW w:w="1985" w:type="dxa"/>
          </w:tcPr>
          <w:p w:rsidR="000026D9" w:rsidRPr="00FF6D98" w:rsidRDefault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Jednostka</w:t>
            </w:r>
          </w:p>
        </w:tc>
        <w:tc>
          <w:tcPr>
            <w:tcW w:w="567" w:type="dxa"/>
          </w:tcPr>
          <w:p w:rsidR="000026D9" w:rsidRPr="00953600" w:rsidRDefault="00F26AEA" w:rsidP="00F26AEA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</w:t>
            </w:r>
            <w:r w:rsidR="000026D9" w:rsidRPr="00953600">
              <w:rPr>
                <w:sz w:val="16"/>
                <w:szCs w:val="16"/>
              </w:rPr>
              <w:t xml:space="preserve"> 20</w:t>
            </w:r>
            <w:r w:rsidR="004B0212">
              <w:rPr>
                <w:sz w:val="16"/>
                <w:szCs w:val="16"/>
              </w:rPr>
              <w:t>2</w:t>
            </w:r>
            <w:r w:rsidR="0026112F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026D9" w:rsidRPr="00953600" w:rsidRDefault="0026112F" w:rsidP="00F26AEA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560C5D">
              <w:rPr>
                <w:sz w:val="16"/>
                <w:szCs w:val="16"/>
              </w:rPr>
              <w:t xml:space="preserve"> </w:t>
            </w:r>
            <w:r w:rsidR="00F26AEA">
              <w:rPr>
                <w:sz w:val="16"/>
                <w:szCs w:val="16"/>
              </w:rPr>
              <w:t>VIII</w:t>
            </w:r>
            <w:r w:rsidR="00A46BFB">
              <w:rPr>
                <w:sz w:val="16"/>
                <w:szCs w:val="16"/>
              </w:rPr>
              <w:t xml:space="preserve"> </w:t>
            </w:r>
            <w:r w:rsidR="000026D9" w:rsidRPr="00953600">
              <w:rPr>
                <w:sz w:val="16"/>
                <w:szCs w:val="16"/>
              </w:rPr>
              <w:t>20</w:t>
            </w:r>
            <w:r w:rsidR="004B021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026D9" w:rsidRPr="00953600" w:rsidRDefault="00F26AEA" w:rsidP="00F26AEA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4B0212">
              <w:rPr>
                <w:sz w:val="16"/>
                <w:szCs w:val="16"/>
              </w:rPr>
              <w:t>X</w:t>
            </w:r>
            <w:r w:rsidR="000026D9" w:rsidRPr="00953600">
              <w:rPr>
                <w:sz w:val="16"/>
                <w:szCs w:val="16"/>
              </w:rPr>
              <w:t xml:space="preserve"> 20</w:t>
            </w:r>
            <w:r w:rsidR="004B0212">
              <w:rPr>
                <w:sz w:val="16"/>
                <w:szCs w:val="16"/>
              </w:rPr>
              <w:t>2</w:t>
            </w:r>
            <w:r w:rsidR="0026112F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026D9" w:rsidRPr="00953600" w:rsidRDefault="00560C5D" w:rsidP="001042E6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  <w:r w:rsidR="000026D9" w:rsidRPr="00953600">
              <w:rPr>
                <w:sz w:val="16"/>
                <w:szCs w:val="16"/>
              </w:rPr>
              <w:t xml:space="preserve"> 20</w:t>
            </w:r>
            <w:r w:rsidR="004B021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0026D9" w:rsidRPr="00953600" w:rsidRDefault="004B0212" w:rsidP="00156730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0026D9" w:rsidRPr="00953600">
              <w:rPr>
                <w:sz w:val="16"/>
                <w:szCs w:val="16"/>
              </w:rPr>
              <w:t xml:space="preserve"> 20</w:t>
            </w:r>
            <w:r>
              <w:rPr>
                <w:sz w:val="16"/>
                <w:szCs w:val="16"/>
              </w:rPr>
              <w:t>2</w:t>
            </w:r>
            <w:r w:rsidR="00156730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026D9" w:rsidRPr="00953600" w:rsidRDefault="00156730" w:rsidP="0026112F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560C5D">
              <w:rPr>
                <w:sz w:val="16"/>
                <w:szCs w:val="16"/>
              </w:rPr>
              <w:t>I</w:t>
            </w:r>
            <w:r w:rsidR="004B0212">
              <w:rPr>
                <w:sz w:val="16"/>
                <w:szCs w:val="16"/>
              </w:rPr>
              <w:t xml:space="preserve"> 202</w:t>
            </w:r>
            <w:r w:rsidR="0026112F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026D9" w:rsidRPr="00953600" w:rsidRDefault="00156730" w:rsidP="00560C5D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560C5D">
              <w:rPr>
                <w:sz w:val="16"/>
                <w:szCs w:val="16"/>
              </w:rPr>
              <w:t>II</w:t>
            </w:r>
            <w:r w:rsidR="000026D9" w:rsidRPr="00953600">
              <w:rPr>
                <w:sz w:val="16"/>
                <w:szCs w:val="16"/>
              </w:rPr>
              <w:t xml:space="preserve"> 20</w:t>
            </w:r>
            <w:r w:rsidR="004B0212">
              <w:rPr>
                <w:sz w:val="16"/>
                <w:szCs w:val="16"/>
              </w:rPr>
              <w:t>2</w:t>
            </w:r>
            <w:r w:rsidR="0026112F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026D9" w:rsidRPr="00953600" w:rsidRDefault="00560C5D" w:rsidP="0026112F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56730">
              <w:rPr>
                <w:sz w:val="16"/>
                <w:szCs w:val="16"/>
              </w:rPr>
              <w:t>V</w:t>
            </w:r>
            <w:r w:rsidR="00795559">
              <w:rPr>
                <w:sz w:val="16"/>
                <w:szCs w:val="16"/>
              </w:rPr>
              <w:t xml:space="preserve"> </w:t>
            </w:r>
            <w:r w:rsidR="00953600" w:rsidRPr="00953600">
              <w:rPr>
                <w:sz w:val="16"/>
                <w:szCs w:val="16"/>
              </w:rPr>
              <w:t>20</w:t>
            </w:r>
            <w:r w:rsidR="004B0212">
              <w:rPr>
                <w:sz w:val="16"/>
                <w:szCs w:val="16"/>
              </w:rPr>
              <w:t>2</w:t>
            </w:r>
            <w:r w:rsidR="0026112F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026D9" w:rsidRPr="00953600" w:rsidRDefault="006564AE" w:rsidP="00560C5D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="00953600" w:rsidRPr="00953600">
              <w:rPr>
                <w:sz w:val="16"/>
                <w:szCs w:val="16"/>
              </w:rPr>
              <w:t xml:space="preserve"> 20</w:t>
            </w:r>
            <w:r w:rsidR="002B03B1">
              <w:rPr>
                <w:sz w:val="16"/>
                <w:szCs w:val="16"/>
              </w:rPr>
              <w:t>2</w:t>
            </w:r>
            <w:r w:rsidR="0026112F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026D9" w:rsidRPr="00953600" w:rsidRDefault="004B0212" w:rsidP="00560C5D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="00156730">
              <w:rPr>
                <w:sz w:val="16"/>
                <w:szCs w:val="16"/>
              </w:rPr>
              <w:t>I</w:t>
            </w:r>
            <w:r w:rsidR="00953600" w:rsidRPr="00953600">
              <w:rPr>
                <w:sz w:val="16"/>
                <w:szCs w:val="16"/>
              </w:rPr>
              <w:t xml:space="preserve"> 20</w:t>
            </w:r>
            <w:r w:rsidR="002B03B1">
              <w:rPr>
                <w:sz w:val="16"/>
                <w:szCs w:val="16"/>
              </w:rPr>
              <w:t>2</w:t>
            </w:r>
            <w:r w:rsidR="0026112F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026D9" w:rsidRPr="00953600" w:rsidRDefault="004B0212" w:rsidP="00156730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="008E7336">
              <w:rPr>
                <w:sz w:val="16"/>
                <w:szCs w:val="16"/>
              </w:rPr>
              <w:t>I</w:t>
            </w:r>
            <w:r w:rsidR="006564AE">
              <w:rPr>
                <w:sz w:val="16"/>
                <w:szCs w:val="16"/>
              </w:rPr>
              <w:t>I</w:t>
            </w:r>
            <w:r w:rsidR="00156730">
              <w:rPr>
                <w:sz w:val="16"/>
                <w:szCs w:val="16"/>
              </w:rPr>
              <w:t>I</w:t>
            </w:r>
            <w:r w:rsidR="00953600" w:rsidRPr="00953600">
              <w:rPr>
                <w:sz w:val="16"/>
                <w:szCs w:val="16"/>
              </w:rPr>
              <w:t xml:space="preserve"> 20</w:t>
            </w:r>
            <w:r w:rsidR="002B03B1">
              <w:rPr>
                <w:sz w:val="16"/>
                <w:szCs w:val="16"/>
              </w:rPr>
              <w:t>2</w:t>
            </w:r>
            <w:r w:rsidR="00156730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0026D9" w:rsidRPr="00953600" w:rsidRDefault="008E7336" w:rsidP="00156730">
            <w:pPr>
              <w:widowControl w:val="0"/>
              <w:spacing w:after="100" w:afterAutospacing="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="00156730">
              <w:rPr>
                <w:sz w:val="16"/>
                <w:szCs w:val="16"/>
              </w:rPr>
              <w:t>X</w:t>
            </w:r>
            <w:r w:rsidR="00953600" w:rsidRPr="00953600">
              <w:rPr>
                <w:sz w:val="16"/>
                <w:szCs w:val="16"/>
              </w:rPr>
              <w:t xml:space="preserve"> 20</w:t>
            </w:r>
            <w:r w:rsidR="004B0212">
              <w:rPr>
                <w:sz w:val="16"/>
                <w:szCs w:val="16"/>
              </w:rPr>
              <w:t>2</w:t>
            </w:r>
            <w:r w:rsidR="0015673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0026D9" w:rsidRPr="00E678EF" w:rsidRDefault="000026D9" w:rsidP="008E7336">
            <w:pPr>
              <w:widowControl w:val="0"/>
              <w:spacing w:after="100" w:afterAutospacing="1"/>
              <w:jc w:val="both"/>
              <w:rPr>
                <w:sz w:val="18"/>
                <w:szCs w:val="18"/>
              </w:rPr>
            </w:pPr>
            <w:r w:rsidRPr="00E678EF">
              <w:rPr>
                <w:sz w:val="18"/>
                <w:szCs w:val="18"/>
              </w:rPr>
              <w:t xml:space="preserve">Razem </w:t>
            </w:r>
            <w:r w:rsidR="008E7336">
              <w:rPr>
                <w:sz w:val="18"/>
                <w:szCs w:val="18"/>
              </w:rPr>
              <w:t>z 12 m-cy</w:t>
            </w:r>
          </w:p>
        </w:tc>
      </w:tr>
      <w:tr w:rsidR="00C03674" w:rsidRPr="00FF6D98" w:rsidTr="00795559">
        <w:tc>
          <w:tcPr>
            <w:tcW w:w="567" w:type="dxa"/>
          </w:tcPr>
          <w:p w:rsidR="000026D9" w:rsidRPr="00FF6D98" w:rsidRDefault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1.</w:t>
            </w:r>
          </w:p>
        </w:tc>
        <w:tc>
          <w:tcPr>
            <w:tcW w:w="1985" w:type="dxa"/>
          </w:tcPr>
          <w:p w:rsidR="000026D9" w:rsidRPr="00FF6D98" w:rsidRDefault="000026D9" w:rsidP="000026D9">
            <w:pPr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Oddział GDDKiA</w:t>
            </w:r>
          </w:p>
          <w:p w:rsidR="000026D9" w:rsidRPr="00FF6D98" w:rsidRDefault="000026D9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w Kielcach</w:t>
            </w:r>
          </w:p>
        </w:tc>
        <w:tc>
          <w:tcPr>
            <w:tcW w:w="567" w:type="dxa"/>
          </w:tcPr>
          <w:p w:rsidR="000026D9" w:rsidRPr="00FF6D98" w:rsidRDefault="00F26AEA" w:rsidP="00D9570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21</w:t>
            </w:r>
          </w:p>
        </w:tc>
        <w:tc>
          <w:tcPr>
            <w:tcW w:w="709" w:type="dxa"/>
          </w:tcPr>
          <w:p w:rsidR="000026D9" w:rsidRPr="00FF6D98" w:rsidRDefault="00F26AEA" w:rsidP="00B8793F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0026D9" w:rsidRPr="00FF6D98" w:rsidRDefault="00F26AEA" w:rsidP="00F933FB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567" w:type="dxa"/>
          </w:tcPr>
          <w:p w:rsidR="000026D9" w:rsidRPr="00FF6D98" w:rsidRDefault="00F933FB" w:rsidP="001042E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1042E6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0026D9" w:rsidRPr="00FF6D98" w:rsidRDefault="006564AE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806462">
              <w:rPr>
                <w:rFonts w:ascii="Verdana" w:hAnsi="Verdana"/>
                <w:sz w:val="22"/>
                <w:szCs w:val="22"/>
              </w:rPr>
              <w:t>4</w:t>
            </w:r>
            <w:r w:rsidR="00FF6D98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</w:tcPr>
          <w:p w:rsidR="000026D9" w:rsidRPr="00FF6D98" w:rsidRDefault="006564AE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06462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0026D9" w:rsidRPr="00FF6D98" w:rsidRDefault="008E7336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806462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026D9" w:rsidRPr="00FF6D98" w:rsidRDefault="00806462" w:rsidP="001E5604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9</w:t>
            </w:r>
          </w:p>
        </w:tc>
        <w:tc>
          <w:tcPr>
            <w:tcW w:w="567" w:type="dxa"/>
          </w:tcPr>
          <w:p w:rsidR="000026D9" w:rsidRPr="00FF6D98" w:rsidRDefault="008E7336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806462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026D9" w:rsidRPr="00FF6D98" w:rsidRDefault="00560C5D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0026D9" w:rsidRPr="00FF6D98" w:rsidRDefault="00F7033A" w:rsidP="00156730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156730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0026D9" w:rsidRPr="00FF6D98" w:rsidRDefault="00F7033A" w:rsidP="00156730">
            <w:pPr>
              <w:widowControl w:val="0"/>
              <w:spacing w:after="100" w:afterAutospacing="1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 w:rsidR="00156730"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0026D9" w:rsidRPr="00FF6D98" w:rsidRDefault="00607787" w:rsidP="001C4B4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255</w:t>
            </w:r>
          </w:p>
        </w:tc>
      </w:tr>
      <w:tr w:rsidR="00C03674" w:rsidRPr="00FF6D98" w:rsidTr="00795559">
        <w:tc>
          <w:tcPr>
            <w:tcW w:w="567" w:type="dxa"/>
          </w:tcPr>
          <w:p w:rsidR="000026D9" w:rsidRPr="00FF6D98" w:rsidRDefault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1985" w:type="dxa"/>
          </w:tcPr>
          <w:p w:rsidR="000026D9" w:rsidRPr="00FF6D98" w:rsidRDefault="000026D9" w:rsidP="008A21E8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Wydział Technologii</w:t>
            </w:r>
            <w:r w:rsidR="008A21E8">
              <w:rPr>
                <w:rFonts w:ascii="Verdana" w:hAnsi="Verdana"/>
                <w:sz w:val="22"/>
                <w:szCs w:val="22"/>
              </w:rPr>
              <w:t xml:space="preserve"> i Jakości Budowy Dróg-</w:t>
            </w:r>
            <w:r w:rsidRPr="00FF6D98">
              <w:rPr>
                <w:rFonts w:ascii="Verdana" w:hAnsi="Verdana"/>
                <w:sz w:val="22"/>
                <w:szCs w:val="22"/>
              </w:rPr>
              <w:t>Laboratorium Drogowe</w:t>
            </w:r>
          </w:p>
        </w:tc>
        <w:tc>
          <w:tcPr>
            <w:tcW w:w="567" w:type="dxa"/>
          </w:tcPr>
          <w:p w:rsidR="00674783" w:rsidRDefault="00FF6D98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0026D9" w:rsidRPr="00FF6D98" w:rsidRDefault="00F26AEA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674783" w:rsidRDefault="00674783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8C1547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F26AEA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674783" w:rsidRDefault="00FF6D98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0026D9" w:rsidRPr="00FF6D98" w:rsidRDefault="00674783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F26AEA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3122D4" w:rsidRDefault="00FF6D98" w:rsidP="003122D4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674783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0026D9" w:rsidRPr="00FF6D98" w:rsidRDefault="00F72CC7" w:rsidP="001042E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042E6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74783" w:rsidRDefault="00674783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6564AE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06462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674783" w:rsidRDefault="00674783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F933FB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1E5604" w:rsidRDefault="00FF6D98" w:rsidP="001E5604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674783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0026D9" w:rsidRPr="00FF6D98" w:rsidRDefault="00806462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674783" w:rsidRDefault="00FF6D98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0026D9" w:rsidRPr="00FF6D98" w:rsidRDefault="00674783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674783" w:rsidRDefault="00FF6D98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0026D9" w:rsidRPr="00FF6D98" w:rsidRDefault="00674783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74783" w:rsidRDefault="00674783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C202AB" w:rsidP="00560C5D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560C5D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C202AB" w:rsidRDefault="00674783" w:rsidP="00C202AB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0026D9" w:rsidRPr="00FF6D98" w:rsidRDefault="00560C5D" w:rsidP="00F7033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8</w:t>
            </w:r>
          </w:p>
        </w:tc>
        <w:tc>
          <w:tcPr>
            <w:tcW w:w="567" w:type="dxa"/>
          </w:tcPr>
          <w:p w:rsidR="00674783" w:rsidRDefault="00E678EF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0026D9" w:rsidRPr="00FF6D98" w:rsidRDefault="00674783" w:rsidP="00156730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56730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243663" w:rsidRDefault="00243663" w:rsidP="001C4B4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607787" w:rsidRPr="00FF6D98" w:rsidRDefault="00607787" w:rsidP="001C4B4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99</w:t>
            </w:r>
          </w:p>
        </w:tc>
      </w:tr>
      <w:tr w:rsidR="00C03674" w:rsidRPr="00FF6D98" w:rsidTr="00795559">
        <w:tc>
          <w:tcPr>
            <w:tcW w:w="567" w:type="dxa"/>
          </w:tcPr>
          <w:p w:rsidR="000026D9" w:rsidRPr="00FF6D98" w:rsidRDefault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3.</w:t>
            </w:r>
          </w:p>
        </w:tc>
        <w:tc>
          <w:tcPr>
            <w:tcW w:w="1985" w:type="dxa"/>
          </w:tcPr>
          <w:p w:rsidR="000026D9" w:rsidRPr="00FF6D98" w:rsidRDefault="000026D9" w:rsidP="00674783">
            <w:pPr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Rejon w Busku- Zdroju</w:t>
            </w:r>
          </w:p>
        </w:tc>
        <w:tc>
          <w:tcPr>
            <w:tcW w:w="567" w:type="dxa"/>
          </w:tcPr>
          <w:p w:rsidR="000026D9" w:rsidRPr="00FF6D98" w:rsidRDefault="006B3EAF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F26AEA">
              <w:rPr>
                <w:rFonts w:ascii="Verdana" w:hAnsi="Verdana"/>
                <w:sz w:val="22"/>
                <w:szCs w:val="22"/>
              </w:rPr>
              <w:t>0</w:t>
            </w:r>
            <w:r w:rsidR="00FF6D98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0026D9" w:rsidRPr="00FF6D98" w:rsidRDefault="00D9570A" w:rsidP="00D9570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026D9" w:rsidRPr="00FF6D98" w:rsidRDefault="00D9570A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F26AEA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026D9" w:rsidRPr="00FF6D98" w:rsidRDefault="001042E6" w:rsidP="001042E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0026D9" w:rsidRPr="00FF6D98" w:rsidRDefault="006564AE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06462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0026D9" w:rsidRPr="00FF6D98" w:rsidRDefault="00806462" w:rsidP="006564AE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9</w:t>
            </w:r>
          </w:p>
        </w:tc>
        <w:tc>
          <w:tcPr>
            <w:tcW w:w="567" w:type="dxa"/>
          </w:tcPr>
          <w:p w:rsidR="000026D9" w:rsidRPr="00FF6D98" w:rsidRDefault="00806462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026D9" w:rsidRPr="00FF6D98" w:rsidRDefault="00806462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9</w:t>
            </w:r>
          </w:p>
        </w:tc>
        <w:tc>
          <w:tcPr>
            <w:tcW w:w="567" w:type="dxa"/>
          </w:tcPr>
          <w:p w:rsidR="000026D9" w:rsidRPr="00FF6D98" w:rsidRDefault="00C202AB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0026D9" w:rsidRPr="00FF6D98" w:rsidRDefault="00560C5D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7</w:t>
            </w:r>
          </w:p>
        </w:tc>
        <w:tc>
          <w:tcPr>
            <w:tcW w:w="567" w:type="dxa"/>
          </w:tcPr>
          <w:p w:rsidR="000026D9" w:rsidRPr="00FF6D98" w:rsidRDefault="008C1547" w:rsidP="00560C5D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560C5D">
              <w:rPr>
                <w:rFonts w:ascii="Verdana" w:hAnsi="Verdana"/>
                <w:sz w:val="22"/>
                <w:szCs w:val="22"/>
              </w:rPr>
              <w:t>4</w:t>
            </w:r>
            <w:r w:rsidR="00FF6D98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</w:tcPr>
          <w:p w:rsidR="000026D9" w:rsidRPr="00FF6D98" w:rsidRDefault="00156730" w:rsidP="00F7033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4</w:t>
            </w:r>
          </w:p>
        </w:tc>
        <w:tc>
          <w:tcPr>
            <w:tcW w:w="850" w:type="dxa"/>
          </w:tcPr>
          <w:p w:rsidR="000026D9" w:rsidRPr="00FF6D98" w:rsidRDefault="00607787" w:rsidP="001C4B4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120</w:t>
            </w:r>
          </w:p>
        </w:tc>
      </w:tr>
      <w:tr w:rsidR="00C03674" w:rsidRPr="00FF6D98" w:rsidTr="00795559">
        <w:tc>
          <w:tcPr>
            <w:tcW w:w="567" w:type="dxa"/>
          </w:tcPr>
          <w:p w:rsidR="000026D9" w:rsidRPr="00FF6D98" w:rsidRDefault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1985" w:type="dxa"/>
          </w:tcPr>
          <w:p w:rsidR="000026D9" w:rsidRPr="00FF6D98" w:rsidRDefault="000026D9" w:rsidP="000026D9">
            <w:pPr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 xml:space="preserve">Rejon </w:t>
            </w:r>
          </w:p>
          <w:p w:rsidR="000026D9" w:rsidRPr="00FF6D98" w:rsidRDefault="000026D9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w Jędrzejowie</w:t>
            </w:r>
          </w:p>
        </w:tc>
        <w:tc>
          <w:tcPr>
            <w:tcW w:w="567" w:type="dxa"/>
          </w:tcPr>
          <w:p w:rsidR="000026D9" w:rsidRPr="00FF6D98" w:rsidRDefault="006B3EAF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F26AEA"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0026D9" w:rsidRPr="00FF6D98" w:rsidRDefault="008C1547" w:rsidP="00D9570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D9570A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026D9" w:rsidRPr="00FF6D98" w:rsidRDefault="00D9570A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F26AEA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0026D9" w:rsidRPr="00FF6D98" w:rsidRDefault="001042E6" w:rsidP="001C4B42">
            <w:pPr>
              <w:widowControl w:val="0"/>
              <w:spacing w:after="100" w:afterAutospacing="1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0026D9" w:rsidRPr="00FF6D98" w:rsidRDefault="006564AE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06462"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0026D9" w:rsidRPr="00FF6D98" w:rsidRDefault="00FF6D98" w:rsidP="006564AE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6564AE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026D9" w:rsidRPr="00FF6D98" w:rsidRDefault="00806462" w:rsidP="001E5604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5</w:t>
            </w:r>
          </w:p>
        </w:tc>
        <w:tc>
          <w:tcPr>
            <w:tcW w:w="567" w:type="dxa"/>
          </w:tcPr>
          <w:p w:rsidR="000026D9" w:rsidRPr="00FF6D98" w:rsidRDefault="00806462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6</w:t>
            </w:r>
          </w:p>
        </w:tc>
        <w:tc>
          <w:tcPr>
            <w:tcW w:w="567" w:type="dxa"/>
          </w:tcPr>
          <w:p w:rsidR="000026D9" w:rsidRPr="00FF6D98" w:rsidRDefault="008E7336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7</w:t>
            </w:r>
          </w:p>
        </w:tc>
        <w:tc>
          <w:tcPr>
            <w:tcW w:w="567" w:type="dxa"/>
          </w:tcPr>
          <w:p w:rsidR="000026D9" w:rsidRPr="00FF6D98" w:rsidRDefault="00560C5D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7</w:t>
            </w:r>
          </w:p>
        </w:tc>
        <w:tc>
          <w:tcPr>
            <w:tcW w:w="567" w:type="dxa"/>
          </w:tcPr>
          <w:p w:rsidR="000026D9" w:rsidRPr="00FF6D98" w:rsidRDefault="00C202AB" w:rsidP="00560C5D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560C5D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0026D9" w:rsidRPr="00FF6D98" w:rsidRDefault="00795559" w:rsidP="00156730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56730"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0026D9" w:rsidRPr="00FF6D98" w:rsidRDefault="00607787" w:rsidP="001B2B9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82</w:t>
            </w:r>
          </w:p>
        </w:tc>
      </w:tr>
      <w:tr w:rsidR="00C03674" w:rsidRPr="00FF6D98" w:rsidTr="00795559">
        <w:tc>
          <w:tcPr>
            <w:tcW w:w="567" w:type="dxa"/>
          </w:tcPr>
          <w:p w:rsidR="000026D9" w:rsidRPr="00FF6D98" w:rsidRDefault="000026D9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5.</w:t>
            </w:r>
          </w:p>
        </w:tc>
        <w:tc>
          <w:tcPr>
            <w:tcW w:w="1985" w:type="dxa"/>
            <w:vAlign w:val="center"/>
          </w:tcPr>
          <w:p w:rsidR="000026D9" w:rsidRPr="00FF6D98" w:rsidRDefault="000026D9" w:rsidP="000026D9">
            <w:pPr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 xml:space="preserve">Rejon </w:t>
            </w:r>
          </w:p>
          <w:p w:rsidR="000026D9" w:rsidRPr="00FF6D98" w:rsidRDefault="000026D9" w:rsidP="000026D9">
            <w:pPr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w Kielcach</w:t>
            </w:r>
          </w:p>
        </w:tc>
        <w:tc>
          <w:tcPr>
            <w:tcW w:w="567" w:type="dxa"/>
          </w:tcPr>
          <w:p w:rsidR="000026D9" w:rsidRPr="00FF6D98" w:rsidRDefault="00F26AEA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9</w:t>
            </w:r>
          </w:p>
        </w:tc>
        <w:tc>
          <w:tcPr>
            <w:tcW w:w="709" w:type="dxa"/>
          </w:tcPr>
          <w:p w:rsidR="000026D9" w:rsidRPr="00FF6D98" w:rsidRDefault="006B3EAF" w:rsidP="00D9570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D9570A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0026D9" w:rsidRPr="00FF6D98" w:rsidRDefault="00FF6D98" w:rsidP="00F933FB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F933FB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0026D9" w:rsidRPr="00FF6D98" w:rsidRDefault="00F72CC7" w:rsidP="001042E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042E6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0026D9" w:rsidRPr="00FF6D98" w:rsidRDefault="00F933FB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9</w:t>
            </w:r>
            <w:r w:rsidR="00FF6D98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</w:tcPr>
          <w:p w:rsidR="000026D9" w:rsidRPr="00FF6D98" w:rsidRDefault="00F933FB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026D9" w:rsidRPr="00FF6D98" w:rsidRDefault="00795559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026D9" w:rsidRPr="00FF6D98" w:rsidRDefault="00795559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026D9" w:rsidRPr="00FF6D98" w:rsidRDefault="008E7336" w:rsidP="00104193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8</w:t>
            </w:r>
          </w:p>
        </w:tc>
        <w:tc>
          <w:tcPr>
            <w:tcW w:w="567" w:type="dxa"/>
          </w:tcPr>
          <w:p w:rsidR="000026D9" w:rsidRPr="00FF6D98" w:rsidRDefault="00104193" w:rsidP="00560C5D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560C5D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026D9" w:rsidRPr="00FF6D98" w:rsidRDefault="00104193" w:rsidP="00560C5D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560C5D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026D9" w:rsidRPr="00FF6D98" w:rsidRDefault="001C4B42" w:rsidP="00F7033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F7033A">
              <w:rPr>
                <w:rFonts w:ascii="Verdana" w:hAnsi="Verdana"/>
                <w:sz w:val="22"/>
                <w:szCs w:val="22"/>
              </w:rPr>
              <w:t>7</w:t>
            </w:r>
            <w:r w:rsidR="00E678EF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</w:tcPr>
          <w:p w:rsidR="000026D9" w:rsidRPr="00FF6D98" w:rsidRDefault="00607787" w:rsidP="00243663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73</w:t>
            </w:r>
          </w:p>
        </w:tc>
      </w:tr>
      <w:tr w:rsidR="00C03674" w:rsidRPr="00FF6D98" w:rsidTr="00795559">
        <w:tc>
          <w:tcPr>
            <w:tcW w:w="567" w:type="dxa"/>
          </w:tcPr>
          <w:p w:rsidR="000026D9" w:rsidRPr="00FF6D98" w:rsidRDefault="000026D9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6.</w:t>
            </w:r>
          </w:p>
        </w:tc>
        <w:tc>
          <w:tcPr>
            <w:tcW w:w="1985" w:type="dxa"/>
          </w:tcPr>
          <w:p w:rsidR="000026D9" w:rsidRPr="00FF6D98" w:rsidRDefault="000026D9" w:rsidP="000026D9">
            <w:pPr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 xml:space="preserve">Rejon </w:t>
            </w:r>
          </w:p>
          <w:p w:rsidR="000026D9" w:rsidRPr="00FF6D98" w:rsidRDefault="000026D9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w Opatowie</w:t>
            </w:r>
          </w:p>
        </w:tc>
        <w:tc>
          <w:tcPr>
            <w:tcW w:w="567" w:type="dxa"/>
          </w:tcPr>
          <w:p w:rsidR="000026D9" w:rsidRPr="00FF6D98" w:rsidRDefault="00F26AEA" w:rsidP="00F26AEA">
            <w:pPr>
              <w:widowControl w:val="0"/>
              <w:spacing w:after="100" w:afterAutospacing="1"/>
              <w:jc w:val="center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0026D9" w:rsidRPr="00FF6D98" w:rsidRDefault="008C1547" w:rsidP="00D9570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D9570A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0026D9" w:rsidRPr="00FF6D98" w:rsidRDefault="00F26AEA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0026D9" w:rsidRPr="00FF6D98" w:rsidRDefault="001042E6" w:rsidP="001042E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9</w:t>
            </w:r>
          </w:p>
        </w:tc>
        <w:tc>
          <w:tcPr>
            <w:tcW w:w="567" w:type="dxa"/>
          </w:tcPr>
          <w:p w:rsidR="000026D9" w:rsidRPr="00FF6D98" w:rsidRDefault="006564AE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06462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0026D9" w:rsidRPr="00FF6D98" w:rsidRDefault="00795559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0026D9" w:rsidRPr="00FF6D98" w:rsidRDefault="00806462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9</w:t>
            </w:r>
          </w:p>
        </w:tc>
        <w:tc>
          <w:tcPr>
            <w:tcW w:w="567" w:type="dxa"/>
          </w:tcPr>
          <w:p w:rsidR="000026D9" w:rsidRPr="00FF6D98" w:rsidRDefault="008E7336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0026D9" w:rsidRPr="00FF6D98" w:rsidRDefault="00000472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1</w:t>
            </w:r>
            <w:r w:rsidR="008E7336">
              <w:rPr>
                <w:rFonts w:ascii="Verdana" w:hAnsi="Verdana"/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0026D9" w:rsidRPr="00FF6D98" w:rsidRDefault="00560C5D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8</w:t>
            </w:r>
          </w:p>
        </w:tc>
        <w:tc>
          <w:tcPr>
            <w:tcW w:w="567" w:type="dxa"/>
          </w:tcPr>
          <w:p w:rsidR="000026D9" w:rsidRPr="00FF6D98" w:rsidRDefault="00560C5D" w:rsidP="00F7033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0026D9" w:rsidRPr="00FF6D98" w:rsidRDefault="00FF6D98" w:rsidP="00156730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56730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0026D9" w:rsidRPr="00FF6D98" w:rsidRDefault="00607787" w:rsidP="001B2B9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111</w:t>
            </w:r>
          </w:p>
        </w:tc>
      </w:tr>
      <w:tr w:rsidR="00C03674" w:rsidRPr="00FF6D98" w:rsidTr="00795559">
        <w:tc>
          <w:tcPr>
            <w:tcW w:w="567" w:type="dxa"/>
          </w:tcPr>
          <w:p w:rsidR="000026D9" w:rsidRPr="00FF6D98" w:rsidRDefault="000026D9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7.</w:t>
            </w:r>
          </w:p>
        </w:tc>
        <w:tc>
          <w:tcPr>
            <w:tcW w:w="1985" w:type="dxa"/>
          </w:tcPr>
          <w:p w:rsidR="000026D9" w:rsidRPr="00FF6D98" w:rsidRDefault="000026D9" w:rsidP="00674783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FF6D98">
              <w:rPr>
                <w:rFonts w:ascii="Verdana" w:hAnsi="Verdana"/>
                <w:sz w:val="22"/>
                <w:szCs w:val="22"/>
              </w:rPr>
              <w:t>Rejon w Starachowicach</w:t>
            </w:r>
          </w:p>
        </w:tc>
        <w:tc>
          <w:tcPr>
            <w:tcW w:w="567" w:type="dxa"/>
          </w:tcPr>
          <w:p w:rsidR="000026D9" w:rsidRPr="00FF6D98" w:rsidRDefault="00FF6D98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F26AEA"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0026D9" w:rsidRPr="00FF6D98" w:rsidRDefault="00FF6D98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F26AEA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026D9" w:rsidRPr="00FF6D98" w:rsidRDefault="00FF6D98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F26AEA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0026D9" w:rsidRPr="00FF6D98" w:rsidRDefault="00FF6D98" w:rsidP="001042E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042E6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0026D9" w:rsidRPr="00FF6D98" w:rsidRDefault="00FF6D98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0026D9" w:rsidRPr="00FF6D98" w:rsidRDefault="00FF6D98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026D9" w:rsidRPr="00FF6D98" w:rsidRDefault="00FF6D98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E7336">
              <w:rPr>
                <w:rFonts w:ascii="Verdana" w:hAnsi="Verdana"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0026D9" w:rsidRPr="00FF6D98" w:rsidRDefault="00FF6D98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0026D9" w:rsidRPr="00FF6D98" w:rsidRDefault="00FF6D98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806462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026D9" w:rsidRPr="00FF6D98" w:rsidRDefault="00FF6D98" w:rsidP="00560C5D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560C5D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0026D9" w:rsidRPr="00FF6D98" w:rsidRDefault="00FF6D98" w:rsidP="00560C5D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560C5D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0026D9" w:rsidRPr="00FF6D98" w:rsidRDefault="00FF6D98" w:rsidP="00156730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156730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0026D9" w:rsidRPr="00FF6D98" w:rsidRDefault="00607787" w:rsidP="005E56F5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56</w:t>
            </w:r>
          </w:p>
        </w:tc>
      </w:tr>
      <w:tr w:rsidR="00C03674" w:rsidRPr="00FF6D98" w:rsidTr="00795559">
        <w:tc>
          <w:tcPr>
            <w:tcW w:w="567" w:type="dxa"/>
          </w:tcPr>
          <w:p w:rsidR="000026D9" w:rsidRPr="00FF6D98" w:rsidRDefault="000026D9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5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Default="00A52E33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</w:t>
            </w:r>
            <w:r w:rsidR="000026D9" w:rsidRPr="00FF6D98">
              <w:rPr>
                <w:rFonts w:ascii="Verdana" w:hAnsi="Verdana"/>
                <w:sz w:val="22"/>
                <w:szCs w:val="22"/>
              </w:rPr>
              <w:t>Razem</w:t>
            </w:r>
            <w:r>
              <w:rPr>
                <w:rFonts w:ascii="Verdana" w:hAnsi="Verdana"/>
                <w:sz w:val="22"/>
                <w:szCs w:val="22"/>
              </w:rPr>
              <w:t>:</w:t>
            </w:r>
          </w:p>
          <w:p w:rsidR="00FF6D98" w:rsidRP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67" w:type="dxa"/>
          </w:tcPr>
          <w:p w:rsidR="00FF6D98" w:rsidRDefault="00FF6D98" w:rsidP="000B257F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D9570A" w:rsidP="00D9570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="00F26AEA">
              <w:rPr>
                <w:rFonts w:ascii="Verdana" w:hAnsi="Verdana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F26AEA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59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F26AEA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84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F72CC7" w:rsidP="00F26AEA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806462">
              <w:rPr>
                <w:rFonts w:ascii="Verdana" w:hAnsi="Verdana"/>
                <w:sz w:val="22"/>
                <w:szCs w:val="22"/>
              </w:rPr>
              <w:t>5</w:t>
            </w:r>
            <w:r w:rsidR="00F26AEA">
              <w:rPr>
                <w:rFonts w:ascii="Verdana" w:hAnsi="Verdana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6564AE" w:rsidP="003122D4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94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6564AE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  <w:r w:rsidR="00806462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8E7336" w:rsidP="00806462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="00806462">
              <w:rPr>
                <w:rFonts w:ascii="Verdana" w:hAnsi="Verdana"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806462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 w:rsidRPr="00806462">
              <w:rPr>
                <w:rFonts w:ascii="Verdana" w:hAnsi="Verdana"/>
                <w:color w:val="FF0000"/>
                <w:sz w:val="22"/>
                <w:szCs w:val="22"/>
              </w:rPr>
              <w:t>44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806462" w:rsidP="008E7336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72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8E7336" w:rsidP="00104193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  <w:r w:rsidR="00560C5D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F7033A" w:rsidP="00560C5D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</w:t>
            </w:r>
            <w:r w:rsidR="00560C5D">
              <w:rPr>
                <w:rFonts w:ascii="Verdana" w:hAnsi="Verdana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F6D98" w:rsidRDefault="00FF6D98" w:rsidP="000026D9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0026D9" w:rsidRPr="00FF6D98" w:rsidRDefault="00F7033A" w:rsidP="00156730">
            <w:pPr>
              <w:widowControl w:val="0"/>
              <w:spacing w:after="100" w:afterAutospacing="1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5</w:t>
            </w:r>
            <w:r w:rsidR="00156730">
              <w:rPr>
                <w:rFonts w:ascii="Verdana" w:hAnsi="Verdana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864752" w:rsidRDefault="00864752" w:rsidP="005E56F5">
            <w:pPr>
              <w:widowControl w:val="0"/>
              <w:spacing w:after="100" w:afterAutospacing="1"/>
              <w:jc w:val="both"/>
              <w:rPr>
                <w:rFonts w:ascii="Verdana" w:hAnsi="Verdana"/>
                <w:b/>
                <w:sz w:val="22"/>
                <w:szCs w:val="22"/>
              </w:rPr>
            </w:pPr>
          </w:p>
          <w:p w:rsidR="00607787" w:rsidRPr="00A52E33" w:rsidRDefault="00607787" w:rsidP="005E56F5">
            <w:pPr>
              <w:widowControl w:val="0"/>
              <w:spacing w:after="100" w:afterAutospacing="1"/>
              <w:jc w:val="both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796</w:t>
            </w:r>
          </w:p>
        </w:tc>
      </w:tr>
    </w:tbl>
    <w:p w:rsidR="00950A3A" w:rsidRPr="00FF6D98" w:rsidRDefault="00950A3A">
      <w:pPr>
        <w:widowControl w:val="0"/>
        <w:spacing w:after="100" w:afterAutospacing="1"/>
        <w:jc w:val="both"/>
        <w:rPr>
          <w:rFonts w:ascii="Verdana" w:hAnsi="Verdana"/>
          <w:sz w:val="22"/>
          <w:szCs w:val="22"/>
        </w:rPr>
      </w:pPr>
    </w:p>
    <w:p w:rsidR="00075FA1" w:rsidRDefault="00D771D8">
      <w:pPr>
        <w:widowControl w:val="0"/>
        <w:spacing w:after="100" w:afterAutospacing="1"/>
        <w:jc w:val="both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color w:val="FF0000"/>
          <w:sz w:val="22"/>
          <w:szCs w:val="22"/>
        </w:rPr>
        <w:t xml:space="preserve">                                                     </w:t>
      </w:r>
    </w:p>
    <w:p w:rsidR="00950A3A" w:rsidRPr="00A52E33" w:rsidRDefault="000B257F">
      <w:pPr>
        <w:widowControl w:val="0"/>
        <w:spacing w:after="100" w:afterAutospacing="1"/>
        <w:jc w:val="both"/>
        <w:rPr>
          <w:rFonts w:ascii="Verdana" w:hAnsi="Verdana"/>
          <w:b/>
          <w:sz w:val="22"/>
          <w:szCs w:val="22"/>
        </w:rPr>
      </w:pPr>
      <w:r w:rsidRPr="00A52E33">
        <w:rPr>
          <w:rFonts w:ascii="Verdana" w:hAnsi="Verdana"/>
          <w:b/>
          <w:sz w:val="22"/>
          <w:szCs w:val="22"/>
        </w:rPr>
        <w:t xml:space="preserve">Średnie miesięczne zużycie: </w:t>
      </w:r>
      <w:r w:rsidR="00607787">
        <w:rPr>
          <w:rFonts w:ascii="Verdana" w:hAnsi="Verdana"/>
          <w:b/>
          <w:sz w:val="22"/>
          <w:szCs w:val="22"/>
        </w:rPr>
        <w:t>796</w:t>
      </w:r>
      <w:r w:rsidR="004B17B5" w:rsidRPr="00A52E33">
        <w:rPr>
          <w:rFonts w:ascii="Verdana" w:hAnsi="Verdana"/>
          <w:b/>
          <w:sz w:val="22"/>
          <w:szCs w:val="22"/>
        </w:rPr>
        <w:t xml:space="preserve"> </w:t>
      </w:r>
      <w:r w:rsidRPr="00A52E33">
        <w:rPr>
          <w:rFonts w:ascii="Verdana" w:hAnsi="Verdana"/>
          <w:b/>
          <w:sz w:val="22"/>
          <w:szCs w:val="22"/>
        </w:rPr>
        <w:t xml:space="preserve">: 12 </w:t>
      </w:r>
      <w:r w:rsidR="00A06463">
        <w:rPr>
          <w:rFonts w:ascii="Verdana" w:hAnsi="Verdana"/>
          <w:b/>
          <w:sz w:val="22"/>
          <w:szCs w:val="22"/>
        </w:rPr>
        <w:t>≈</w:t>
      </w:r>
      <w:r w:rsidRPr="00A52E33">
        <w:rPr>
          <w:rFonts w:ascii="Verdana" w:hAnsi="Verdana"/>
          <w:b/>
          <w:sz w:val="22"/>
          <w:szCs w:val="22"/>
        </w:rPr>
        <w:t xml:space="preserve"> </w:t>
      </w:r>
      <w:r w:rsidR="00EC665E">
        <w:rPr>
          <w:rFonts w:ascii="Verdana" w:hAnsi="Verdana"/>
          <w:b/>
          <w:sz w:val="22"/>
          <w:szCs w:val="22"/>
        </w:rPr>
        <w:t>6</w:t>
      </w:r>
      <w:r w:rsidR="00607787">
        <w:rPr>
          <w:rFonts w:ascii="Verdana" w:hAnsi="Verdana"/>
          <w:b/>
          <w:sz w:val="22"/>
          <w:szCs w:val="22"/>
        </w:rPr>
        <w:t>6</w:t>
      </w:r>
      <w:r w:rsidRPr="00A52E33">
        <w:rPr>
          <w:rFonts w:ascii="Verdana" w:hAnsi="Verdana"/>
          <w:b/>
          <w:sz w:val="22"/>
          <w:szCs w:val="22"/>
        </w:rPr>
        <w:t xml:space="preserve"> butl</w:t>
      </w:r>
      <w:r w:rsidR="00A06463">
        <w:rPr>
          <w:rFonts w:ascii="Verdana" w:hAnsi="Verdana"/>
          <w:b/>
          <w:sz w:val="22"/>
          <w:szCs w:val="22"/>
        </w:rPr>
        <w:t>i</w:t>
      </w:r>
    </w:p>
    <w:p w:rsidR="00950A3A" w:rsidRPr="00A52E33" w:rsidRDefault="00950A3A">
      <w:pPr>
        <w:widowControl w:val="0"/>
        <w:spacing w:after="100" w:afterAutospacing="1"/>
        <w:jc w:val="both"/>
        <w:rPr>
          <w:rFonts w:ascii="Verdana" w:hAnsi="Verdana"/>
          <w:b/>
          <w:szCs w:val="20"/>
        </w:rPr>
      </w:pPr>
    </w:p>
    <w:p w:rsidR="00E678EF" w:rsidRDefault="00E678EF">
      <w:pPr>
        <w:widowControl w:val="0"/>
        <w:spacing w:after="100" w:afterAutospacing="1"/>
        <w:jc w:val="both"/>
        <w:rPr>
          <w:rFonts w:ascii="Verdana" w:hAnsi="Verdana"/>
          <w:u w:val="single"/>
        </w:rPr>
      </w:pPr>
    </w:p>
    <w:p w:rsidR="00E678EF" w:rsidRDefault="00E678EF">
      <w:pPr>
        <w:widowControl w:val="0"/>
        <w:spacing w:after="100" w:afterAutospacing="1"/>
        <w:jc w:val="both"/>
        <w:rPr>
          <w:rFonts w:ascii="Verdana" w:hAnsi="Verdana"/>
          <w:u w:val="single"/>
        </w:rPr>
      </w:pPr>
    </w:p>
    <w:p w:rsidR="00E678EF" w:rsidRDefault="00E678EF">
      <w:pPr>
        <w:widowControl w:val="0"/>
        <w:spacing w:after="100" w:afterAutospacing="1"/>
        <w:jc w:val="both"/>
        <w:rPr>
          <w:rFonts w:ascii="Verdana" w:hAnsi="Verdana"/>
          <w:u w:val="single"/>
        </w:rPr>
      </w:pPr>
    </w:p>
    <w:p w:rsidR="00E678EF" w:rsidRDefault="00E678EF">
      <w:pPr>
        <w:widowControl w:val="0"/>
        <w:spacing w:after="100" w:afterAutospacing="1"/>
        <w:jc w:val="both"/>
        <w:rPr>
          <w:szCs w:val="20"/>
        </w:rPr>
      </w:pPr>
    </w:p>
    <w:p w:rsidR="007A27BD" w:rsidRDefault="007A27BD" w:rsidP="00C70642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C15754" w:rsidRDefault="00C15754" w:rsidP="00C70642">
      <w:pPr>
        <w:ind w:left="-1080"/>
        <w:jc w:val="right"/>
        <w:rPr>
          <w:rFonts w:ascii="Verdana" w:hAnsi="Verdana"/>
          <w:b/>
          <w:sz w:val="22"/>
          <w:szCs w:val="22"/>
        </w:rPr>
      </w:pPr>
    </w:p>
    <w:p w:rsidR="008A236D" w:rsidRDefault="008A236D" w:rsidP="00C70642">
      <w:pPr>
        <w:ind w:left="-1080"/>
        <w:jc w:val="right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Załącznik nr </w:t>
      </w:r>
      <w:r w:rsidR="00D06865">
        <w:rPr>
          <w:rFonts w:ascii="Verdana" w:hAnsi="Verdana"/>
          <w:b/>
          <w:sz w:val="22"/>
          <w:szCs w:val="22"/>
        </w:rPr>
        <w:t>4</w:t>
      </w:r>
      <w:r>
        <w:rPr>
          <w:rFonts w:ascii="Verdana" w:hAnsi="Verdana"/>
          <w:b/>
          <w:sz w:val="22"/>
          <w:szCs w:val="22"/>
        </w:rPr>
        <w:t>.</w:t>
      </w:r>
    </w:p>
    <w:p w:rsidR="008A236D" w:rsidRDefault="008A236D" w:rsidP="008A236D">
      <w:pPr>
        <w:rPr>
          <w:rFonts w:ascii="Verdana" w:hAnsi="Verdana"/>
          <w:b/>
          <w:sz w:val="22"/>
          <w:szCs w:val="22"/>
        </w:rPr>
      </w:pPr>
    </w:p>
    <w:p w:rsidR="008A236D" w:rsidRDefault="008A236D" w:rsidP="008A236D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Planowana</w:t>
      </w:r>
      <w:r w:rsidR="00D7763A">
        <w:rPr>
          <w:rFonts w:ascii="Verdana" w:hAnsi="Verdana"/>
          <w:b/>
        </w:rPr>
        <w:t xml:space="preserve"> średnia </w:t>
      </w:r>
      <w:r>
        <w:rPr>
          <w:rFonts w:ascii="Verdana" w:hAnsi="Verdana"/>
          <w:b/>
        </w:rPr>
        <w:t xml:space="preserve"> ilość wody w butlach 19 litrowych do  dostarczenia w okresie</w:t>
      </w:r>
      <w:r w:rsidRPr="00A550AB">
        <w:rPr>
          <w:rFonts w:ascii="Verdana" w:hAnsi="Verdana"/>
          <w:b/>
          <w:color w:val="FF0000"/>
        </w:rPr>
        <w:t xml:space="preserve"> </w:t>
      </w:r>
      <w:r w:rsidR="006A7F65" w:rsidRPr="006A7F65">
        <w:rPr>
          <w:rFonts w:ascii="Verdana" w:hAnsi="Verdana"/>
          <w:b/>
        </w:rPr>
        <w:t>2 lat</w:t>
      </w:r>
      <w:r w:rsidRPr="006A7F65">
        <w:rPr>
          <w:rFonts w:ascii="Verdana" w:hAnsi="Verdana"/>
          <w:b/>
        </w:rPr>
        <w:t xml:space="preserve">  </w:t>
      </w:r>
      <w:r>
        <w:rPr>
          <w:rFonts w:ascii="Verdana" w:hAnsi="Verdana"/>
          <w:b/>
        </w:rPr>
        <w:t>z podziałem na poszczególne miejsca dostawy.</w:t>
      </w:r>
    </w:p>
    <w:p w:rsidR="008A236D" w:rsidRDefault="008A236D" w:rsidP="008A236D">
      <w:pPr>
        <w:jc w:val="center"/>
        <w:rPr>
          <w:rFonts w:ascii="Verdana" w:hAnsi="Verdana"/>
        </w:rPr>
      </w:pPr>
    </w:p>
    <w:tbl>
      <w:tblPr>
        <w:tblW w:w="11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2551"/>
        <w:gridCol w:w="1560"/>
        <w:gridCol w:w="1701"/>
        <w:gridCol w:w="1275"/>
        <w:gridCol w:w="1276"/>
        <w:gridCol w:w="1276"/>
      </w:tblGrid>
      <w:tr w:rsidR="00A550AB" w:rsidTr="00A550AB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550AB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550AB">
              <w:rPr>
                <w:rFonts w:ascii="Verdana" w:hAnsi="Verdana"/>
                <w:b/>
                <w:sz w:val="16"/>
                <w:szCs w:val="16"/>
              </w:rPr>
              <w:t>Jednostka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550AB">
              <w:rPr>
                <w:rFonts w:ascii="Verdana" w:hAnsi="Verdana"/>
                <w:b/>
                <w:sz w:val="16"/>
                <w:szCs w:val="16"/>
              </w:rPr>
              <w:t>Adres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550AB">
              <w:rPr>
                <w:rFonts w:ascii="Verdana" w:hAnsi="Verdana"/>
                <w:b/>
                <w:sz w:val="16"/>
                <w:szCs w:val="16"/>
              </w:rPr>
              <w:t>Ilość zatrudnionych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550AB">
              <w:rPr>
                <w:rFonts w:ascii="Verdana" w:hAnsi="Verdana"/>
                <w:b/>
                <w:sz w:val="16"/>
                <w:szCs w:val="16"/>
              </w:rPr>
              <w:t>pracowników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550AB">
              <w:rPr>
                <w:rFonts w:ascii="Verdana" w:hAnsi="Verdana"/>
                <w:b/>
                <w:sz w:val="16"/>
                <w:szCs w:val="16"/>
              </w:rPr>
              <w:t>Ilość dystry -butorów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8A236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550AB">
              <w:rPr>
                <w:rFonts w:ascii="Verdana" w:hAnsi="Verdana"/>
                <w:b/>
                <w:sz w:val="16"/>
                <w:szCs w:val="16"/>
              </w:rPr>
              <w:t>Ilość butli m-c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C76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550AB">
              <w:rPr>
                <w:rFonts w:ascii="Verdana" w:hAnsi="Verdana"/>
                <w:b/>
                <w:sz w:val="16"/>
                <w:szCs w:val="16"/>
              </w:rPr>
              <w:t>Ilość butli w roku  x 12 m-cy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AB" w:rsidRPr="00A550AB" w:rsidRDefault="00A550AB" w:rsidP="00A550AB">
            <w:pPr>
              <w:ind w:right="235"/>
              <w:jc w:val="center"/>
              <w:rPr>
                <w:rFonts w:ascii="Verdana" w:hAnsi="Verdana"/>
                <w:b/>
                <w:sz w:val="18"/>
                <w:szCs w:val="20"/>
              </w:rPr>
            </w:pPr>
            <w:r w:rsidRPr="00A550AB">
              <w:rPr>
                <w:rFonts w:ascii="Verdana" w:hAnsi="Verdana"/>
                <w:b/>
                <w:sz w:val="16"/>
                <w:szCs w:val="16"/>
              </w:rPr>
              <w:t xml:space="preserve">Ilość butli w roku  x </w:t>
            </w:r>
            <w:r>
              <w:rPr>
                <w:rFonts w:ascii="Verdana" w:hAnsi="Verdana"/>
                <w:b/>
                <w:sz w:val="16"/>
                <w:szCs w:val="16"/>
              </w:rPr>
              <w:t>24</w:t>
            </w:r>
            <w:r w:rsidRPr="00A550AB">
              <w:rPr>
                <w:rFonts w:ascii="Verdana" w:hAnsi="Verdana"/>
                <w:b/>
                <w:sz w:val="16"/>
                <w:szCs w:val="16"/>
              </w:rPr>
              <w:t xml:space="preserve"> m-cy</w:t>
            </w:r>
          </w:p>
        </w:tc>
      </w:tr>
      <w:tr w:rsidR="00A550AB" w:rsidTr="00A550AB">
        <w:trPr>
          <w:trHeight w:val="72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Oddział GDDKiA</w:t>
            </w:r>
          </w:p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w Kielcach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numPr>
                <w:ilvl w:val="0"/>
                <w:numId w:val="8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Kielce,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Paderewskiego 43/45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26112F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130 osoby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5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243C02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243C02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672 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F65" w:rsidRDefault="006A7F65" w:rsidP="00243C02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Pr="00A550AB" w:rsidRDefault="006A7F65" w:rsidP="00243C02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1344 szt.</w:t>
            </w:r>
          </w:p>
        </w:tc>
      </w:tr>
      <w:tr w:rsidR="00A550AB" w:rsidTr="00A550AB">
        <w:trPr>
          <w:trHeight w:val="112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Wydział Technologii i Jakości Budowy Dróg – Laboratorium Drogowe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numPr>
                <w:ilvl w:val="0"/>
                <w:numId w:val="8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Brzeziny,</w:t>
            </w:r>
          </w:p>
          <w:p w:rsidR="00A550AB" w:rsidRPr="00A550AB" w:rsidRDefault="00A550AB" w:rsidP="00E820B3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Kielecka 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26112F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 31 osób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3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662583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662583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132 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AB" w:rsidRDefault="00A550AB" w:rsidP="00662583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662583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662583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Pr="00A550AB" w:rsidRDefault="006A7F65" w:rsidP="00662583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264 szt.</w:t>
            </w:r>
          </w:p>
        </w:tc>
      </w:tr>
      <w:tr w:rsidR="00A550AB" w:rsidTr="00A550AB">
        <w:trPr>
          <w:trHeight w:val="14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Rejon </w:t>
            </w:r>
          </w:p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w Busku- Zdroju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AB" w:rsidRPr="00A550AB" w:rsidRDefault="00A550AB" w:rsidP="005B5F4C">
            <w:pPr>
              <w:numPr>
                <w:ilvl w:val="0"/>
                <w:numId w:val="8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Busko-Zdrój,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Batalionów Chłopskich 5</w:t>
            </w:r>
          </w:p>
          <w:p w:rsidR="00A550AB" w:rsidRPr="00A550AB" w:rsidRDefault="00A550AB" w:rsidP="005B5F4C">
            <w:pPr>
              <w:numPr>
                <w:ilvl w:val="0"/>
                <w:numId w:val="9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Nowy Korczyn,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Grotniki Duże 14a</w:t>
            </w:r>
          </w:p>
          <w:p w:rsidR="00A550AB" w:rsidRPr="00A550AB" w:rsidRDefault="00A550AB" w:rsidP="005B5F4C">
            <w:pPr>
              <w:numPr>
                <w:ilvl w:val="0"/>
                <w:numId w:val="9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Połaniec, 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Osiecka 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9  osób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 osoby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3 osoby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6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72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24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1A48A2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24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144 szt.</w:t>
            </w: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48 szt.</w:t>
            </w: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Pr="00A550AB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48 szt.</w:t>
            </w:r>
          </w:p>
        </w:tc>
      </w:tr>
      <w:tr w:rsidR="00A550AB" w:rsidTr="00A550AB">
        <w:trPr>
          <w:trHeight w:val="93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Rejon </w:t>
            </w:r>
          </w:p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w Jędrzejowie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AB" w:rsidRPr="00A550AB" w:rsidRDefault="00A550AB" w:rsidP="005B5F4C">
            <w:pPr>
              <w:numPr>
                <w:ilvl w:val="0"/>
                <w:numId w:val="10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Jędrzejów, 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Kielecka 55</w:t>
            </w:r>
          </w:p>
          <w:p w:rsidR="00A550AB" w:rsidRPr="00A550AB" w:rsidRDefault="00A550AB" w:rsidP="005B5F4C">
            <w:pPr>
              <w:numPr>
                <w:ilvl w:val="0"/>
                <w:numId w:val="10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Brzeziny, 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Kielecka 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    10 osób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4 osoby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6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72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496710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24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144 szt. </w:t>
            </w: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Pr="00A550AB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48 szt. </w:t>
            </w:r>
          </w:p>
        </w:tc>
      </w:tr>
      <w:tr w:rsidR="00A550AB" w:rsidTr="00A550AB">
        <w:trPr>
          <w:trHeight w:val="14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Rejon </w:t>
            </w:r>
          </w:p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w Kielcach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AB" w:rsidRPr="00A550AB" w:rsidRDefault="00A550AB" w:rsidP="005B5F4C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Kielce, 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Krakowska 54</w:t>
            </w:r>
          </w:p>
          <w:p w:rsidR="00A550AB" w:rsidRPr="00A550AB" w:rsidRDefault="00A550AB" w:rsidP="005B5F4C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Górno,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Górno Parcele 26F</w:t>
            </w:r>
          </w:p>
          <w:p w:rsidR="00A550AB" w:rsidRPr="00A550AB" w:rsidRDefault="00A550AB" w:rsidP="005B5F4C">
            <w:pPr>
              <w:numPr>
                <w:ilvl w:val="0"/>
                <w:numId w:val="7"/>
              </w:numPr>
              <w:ind w:left="175" w:hanging="142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  Kostomłoty Pierwsze    ul. Kielecka 197, 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7 osób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3 osoby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3E5F67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      5 osób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4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48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24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160616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48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96 szt.</w:t>
            </w: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48 szt.</w:t>
            </w: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Pr="00A550AB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96 szt.</w:t>
            </w:r>
          </w:p>
        </w:tc>
      </w:tr>
      <w:tr w:rsidR="00A550AB" w:rsidTr="00A550AB">
        <w:trPr>
          <w:trHeight w:val="145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Rejon </w:t>
            </w:r>
          </w:p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w Opatowie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AB" w:rsidRPr="00A550AB" w:rsidRDefault="00A550AB" w:rsidP="005B5F4C">
            <w:pPr>
              <w:numPr>
                <w:ilvl w:val="0"/>
                <w:numId w:val="11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Opatów, 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Ćmielowska 4</w:t>
            </w:r>
          </w:p>
          <w:p w:rsidR="00A550AB" w:rsidRPr="00A550AB" w:rsidRDefault="00A550AB" w:rsidP="005B5F4C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Sandomierz, 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Błonie 16</w:t>
            </w:r>
          </w:p>
          <w:p w:rsidR="00A550AB" w:rsidRPr="00A550AB" w:rsidRDefault="00A550AB" w:rsidP="005B5F4C">
            <w:pPr>
              <w:numPr>
                <w:ilvl w:val="0"/>
                <w:numId w:val="12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Ożarów, 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Wlonice 1a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11 osób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6 osób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5 osób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7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3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3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84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36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1A48A2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  36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168 szt.</w:t>
            </w: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72 szt.</w:t>
            </w: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Pr="00A550AB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72 szt.</w:t>
            </w:r>
          </w:p>
        </w:tc>
      </w:tr>
      <w:tr w:rsidR="00A550AB" w:rsidTr="00A550AB">
        <w:trPr>
          <w:trHeight w:val="9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Rejon </w:t>
            </w:r>
            <w:r w:rsidRPr="00A550AB">
              <w:rPr>
                <w:rFonts w:ascii="Verdana" w:hAnsi="Verdana"/>
                <w:sz w:val="16"/>
                <w:szCs w:val="18"/>
              </w:rPr>
              <w:br/>
              <w:t>w Starachowicach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0AB" w:rsidRPr="00A550AB" w:rsidRDefault="00A550AB" w:rsidP="005B5F4C">
            <w:pPr>
              <w:numPr>
                <w:ilvl w:val="0"/>
                <w:numId w:val="13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Starachowice,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Ostrowiecka 15</w:t>
            </w:r>
          </w:p>
          <w:p w:rsidR="00A550AB" w:rsidRPr="00A550AB" w:rsidRDefault="00A550AB" w:rsidP="005B5F4C">
            <w:pPr>
              <w:numPr>
                <w:ilvl w:val="0"/>
                <w:numId w:val="13"/>
              </w:numPr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Skarżysko-Kamienna,</w:t>
            </w:r>
          </w:p>
          <w:p w:rsidR="00A550AB" w:rsidRPr="00A550AB" w:rsidRDefault="00A550AB" w:rsidP="005B5F4C">
            <w:pPr>
              <w:ind w:left="57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ul. Krakowska 171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10 osób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4 osoby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1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7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84 szt.</w:t>
            </w:r>
          </w:p>
          <w:p w:rsidR="00A550AB" w:rsidRP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A550AB" w:rsidRPr="00A550AB" w:rsidRDefault="00A550AB" w:rsidP="001A48A2">
            <w:pPr>
              <w:jc w:val="center"/>
              <w:rPr>
                <w:rFonts w:ascii="Verdana" w:hAnsi="Verdana"/>
                <w:sz w:val="16"/>
                <w:szCs w:val="18"/>
              </w:rPr>
            </w:pPr>
            <w:r w:rsidRPr="00A550AB">
              <w:rPr>
                <w:rFonts w:ascii="Verdana" w:hAnsi="Verdana"/>
                <w:sz w:val="16"/>
                <w:szCs w:val="18"/>
              </w:rPr>
              <w:t xml:space="preserve"> 24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AB" w:rsidRDefault="00A550AB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168 szt. </w:t>
            </w:r>
          </w:p>
          <w:p w:rsidR="006A7F65" w:rsidRDefault="006A7F65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</w:p>
          <w:p w:rsidR="006A7F65" w:rsidRPr="00A550AB" w:rsidRDefault="0021484E" w:rsidP="005B5F4C">
            <w:pPr>
              <w:jc w:val="center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 </w:t>
            </w:r>
            <w:r w:rsidR="006A7F65">
              <w:rPr>
                <w:rFonts w:ascii="Verdana" w:hAnsi="Verdana"/>
                <w:sz w:val="16"/>
                <w:szCs w:val="18"/>
              </w:rPr>
              <w:t>48 szt.</w:t>
            </w:r>
          </w:p>
        </w:tc>
      </w:tr>
      <w:tr w:rsidR="00A550AB" w:rsidTr="00A550AB">
        <w:trPr>
          <w:trHeight w:val="1068"/>
          <w:jc w:val="center"/>
        </w:trPr>
        <w:tc>
          <w:tcPr>
            <w:tcW w:w="4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5B5F4C">
            <w:pPr>
              <w:jc w:val="right"/>
              <w:rPr>
                <w:rFonts w:ascii="Verdana" w:hAnsi="Verdana"/>
                <w:b/>
                <w:sz w:val="16"/>
                <w:szCs w:val="18"/>
              </w:rPr>
            </w:pPr>
            <w:r w:rsidRPr="00A550AB">
              <w:rPr>
                <w:rFonts w:ascii="Verdana" w:hAnsi="Verdana"/>
                <w:b/>
                <w:sz w:val="16"/>
                <w:szCs w:val="18"/>
              </w:rPr>
              <w:t>RAZEM: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26112F">
            <w:pPr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A550AB">
              <w:rPr>
                <w:rFonts w:ascii="Verdana" w:hAnsi="Verdana"/>
                <w:b/>
                <w:sz w:val="16"/>
                <w:szCs w:val="18"/>
              </w:rPr>
              <w:t>240 osoby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A550AB" w:rsidRDefault="00A550AB" w:rsidP="007A4FF1">
            <w:pPr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A550AB">
              <w:rPr>
                <w:rFonts w:ascii="Verdana" w:hAnsi="Verdana"/>
                <w:b/>
                <w:sz w:val="16"/>
                <w:szCs w:val="18"/>
              </w:rPr>
              <w:t>23 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453C62" w:rsidRDefault="00A550AB" w:rsidP="00243C02">
            <w:pPr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453C62">
              <w:rPr>
                <w:rFonts w:ascii="Verdana" w:hAnsi="Verdana"/>
                <w:b/>
                <w:sz w:val="16"/>
                <w:szCs w:val="18"/>
              </w:rPr>
              <w:t xml:space="preserve">117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0AB" w:rsidRPr="00453C62" w:rsidRDefault="00A550AB" w:rsidP="00243C02">
            <w:pPr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453C62">
              <w:rPr>
                <w:rFonts w:ascii="Verdana" w:hAnsi="Verdana"/>
                <w:b/>
                <w:sz w:val="16"/>
                <w:szCs w:val="18"/>
              </w:rPr>
              <w:t>1404 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0AB" w:rsidRPr="00453C62" w:rsidRDefault="00A550AB" w:rsidP="00243C02">
            <w:pPr>
              <w:jc w:val="center"/>
              <w:rPr>
                <w:rFonts w:ascii="Verdana" w:hAnsi="Verdana"/>
                <w:b/>
                <w:sz w:val="16"/>
                <w:szCs w:val="18"/>
              </w:rPr>
            </w:pPr>
          </w:p>
          <w:p w:rsidR="00453C62" w:rsidRDefault="00453C62" w:rsidP="00243C02">
            <w:pPr>
              <w:jc w:val="center"/>
              <w:rPr>
                <w:rFonts w:ascii="Verdana" w:hAnsi="Verdana"/>
                <w:b/>
                <w:sz w:val="16"/>
                <w:szCs w:val="18"/>
              </w:rPr>
            </w:pPr>
          </w:p>
          <w:p w:rsidR="006A7F65" w:rsidRPr="00453C62" w:rsidRDefault="006A7F65" w:rsidP="00243C02">
            <w:pPr>
              <w:jc w:val="center"/>
              <w:rPr>
                <w:rFonts w:ascii="Verdana" w:hAnsi="Verdana"/>
                <w:b/>
                <w:sz w:val="16"/>
                <w:szCs w:val="18"/>
              </w:rPr>
            </w:pPr>
            <w:r w:rsidRPr="00453C62">
              <w:rPr>
                <w:rFonts w:ascii="Verdana" w:hAnsi="Verdana"/>
                <w:b/>
                <w:sz w:val="16"/>
                <w:szCs w:val="18"/>
              </w:rPr>
              <w:t>2808 szt.</w:t>
            </w:r>
          </w:p>
        </w:tc>
      </w:tr>
    </w:tbl>
    <w:p w:rsidR="00950A3A" w:rsidRDefault="00950A3A">
      <w:pPr>
        <w:widowControl w:val="0"/>
        <w:spacing w:after="100" w:afterAutospacing="1"/>
        <w:jc w:val="both"/>
        <w:rPr>
          <w:szCs w:val="20"/>
        </w:rPr>
      </w:pPr>
    </w:p>
    <w:p w:rsidR="00D2039B" w:rsidRDefault="00D2039B" w:rsidP="00C70642">
      <w:pPr>
        <w:widowControl w:val="0"/>
        <w:spacing w:after="100" w:afterAutospacing="1"/>
        <w:jc w:val="right"/>
        <w:rPr>
          <w:rFonts w:ascii="Verdana" w:hAnsi="Verdana"/>
          <w:b/>
          <w:sz w:val="22"/>
          <w:szCs w:val="20"/>
        </w:rPr>
      </w:pPr>
    </w:p>
    <w:p w:rsidR="00B07084" w:rsidRDefault="00D06865" w:rsidP="00C70642">
      <w:pPr>
        <w:widowControl w:val="0"/>
        <w:spacing w:after="100" w:afterAutospacing="1"/>
        <w:jc w:val="right"/>
        <w:rPr>
          <w:rFonts w:ascii="Verdana" w:hAnsi="Verdana"/>
          <w:b/>
          <w:sz w:val="22"/>
          <w:szCs w:val="20"/>
        </w:rPr>
      </w:pPr>
      <w:r>
        <w:rPr>
          <w:rFonts w:ascii="Verdana" w:hAnsi="Verdana"/>
          <w:b/>
          <w:sz w:val="22"/>
          <w:szCs w:val="20"/>
        </w:rPr>
        <w:lastRenderedPageBreak/>
        <w:t>Załącznik Nr 5</w:t>
      </w:r>
    </w:p>
    <w:p w:rsidR="0093700B" w:rsidRDefault="009729E1" w:rsidP="00344E29">
      <w:pPr>
        <w:spacing w:line="276" w:lineRule="auto"/>
        <w:ind w:firstLine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dostawy wody pitnej dla pracowników GDDKiA Oddział w Kielcach </w:t>
      </w:r>
      <w:r>
        <w:rPr>
          <w:rFonts w:ascii="Verdana" w:hAnsi="Verdana"/>
          <w:b/>
          <w:sz w:val="20"/>
          <w:szCs w:val="20"/>
        </w:rPr>
        <w:br/>
        <w:t xml:space="preserve">w tym Rejonów przez okres </w:t>
      </w:r>
      <w:r w:rsidR="00CF6D8C">
        <w:rPr>
          <w:rFonts w:ascii="Verdana" w:hAnsi="Verdana"/>
          <w:b/>
          <w:sz w:val="20"/>
          <w:szCs w:val="20"/>
        </w:rPr>
        <w:t xml:space="preserve">2 lat </w:t>
      </w:r>
      <w:r>
        <w:rPr>
          <w:rFonts w:ascii="Verdana" w:hAnsi="Verdana"/>
          <w:b/>
          <w:sz w:val="20"/>
          <w:szCs w:val="20"/>
        </w:rPr>
        <w:t xml:space="preserve"> począwszy od daty podpisania umowy.</w:t>
      </w:r>
    </w:p>
    <w:p w:rsidR="00007070" w:rsidRDefault="00007070" w:rsidP="00344E29">
      <w:pPr>
        <w:spacing w:line="276" w:lineRule="auto"/>
        <w:ind w:firstLine="360"/>
        <w:jc w:val="center"/>
        <w:rPr>
          <w:rFonts w:ascii="Verdana" w:hAnsi="Verdana"/>
          <w:b/>
          <w:sz w:val="20"/>
          <w:szCs w:val="20"/>
        </w:rPr>
      </w:pPr>
    </w:p>
    <w:p w:rsidR="0093700B" w:rsidRDefault="0093700B">
      <w:pPr>
        <w:jc w:val="center"/>
        <w:rPr>
          <w:rFonts w:ascii="Verdana" w:hAnsi="Verdana"/>
          <w:b/>
          <w:sz w:val="20"/>
          <w:szCs w:val="20"/>
        </w:rPr>
      </w:pP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Dostawca powinien dostarczać wodę do picia sukcesywnie przez okres </w:t>
      </w:r>
      <w:r w:rsidR="00F25C12">
        <w:rPr>
          <w:rFonts w:ascii="Verdana" w:hAnsi="Verdana"/>
          <w:sz w:val="20"/>
          <w:szCs w:val="20"/>
        </w:rPr>
        <w:t xml:space="preserve">2 lat </w:t>
      </w:r>
      <w:r>
        <w:rPr>
          <w:rFonts w:ascii="Verdana" w:hAnsi="Verdana"/>
          <w:sz w:val="20"/>
          <w:szCs w:val="20"/>
        </w:rPr>
        <w:t xml:space="preserve"> do siedziby Generalnej Dyrekcji Dróg Krajowych i Autostrad Oddział w Kielcach w tym również dla podległych Rejonów. Wykaz adresów zawiera Załącznik Nr 1.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Woda powinna być zdatna do picia, klarowna, czysta, wolna od bakterii oraz bogata w minerały.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Woda powinna znajdować się w fabrycznie zamkniętych pojemnikach, </w:t>
      </w:r>
      <w:r>
        <w:rPr>
          <w:rFonts w:ascii="Verdana" w:hAnsi="Verdana"/>
          <w:sz w:val="20"/>
          <w:szCs w:val="20"/>
        </w:rPr>
        <w:br/>
        <w:t>o pojemności nie większej niż 20 litrów oraz 0,5 litrowych butelkach.</w:t>
      </w:r>
      <w:r w:rsidR="005A4A10">
        <w:rPr>
          <w:rFonts w:ascii="Verdana" w:hAnsi="Verdana"/>
          <w:sz w:val="20"/>
          <w:szCs w:val="20"/>
        </w:rPr>
        <w:t xml:space="preserve"> Zamawiający nie dopuszcza innych opakowań.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Dostawca wydzierżawi Odbiorcy 2</w:t>
      </w:r>
      <w:r w:rsidR="005D5BCA">
        <w:rPr>
          <w:rFonts w:ascii="Verdana" w:hAnsi="Verdana"/>
          <w:sz w:val="20"/>
          <w:szCs w:val="20"/>
        </w:rPr>
        <w:t>3</w:t>
      </w:r>
      <w:r>
        <w:rPr>
          <w:rFonts w:ascii="Verdana" w:hAnsi="Verdana"/>
          <w:sz w:val="20"/>
          <w:szCs w:val="20"/>
        </w:rPr>
        <w:t xml:space="preserve"> urządzenia dozujące wodę z ekspres barkiem posiadającym system podgrzewania i chłodzenia wody. Wykaz miejsc instalacji dystrybutorów zawiera Załącznik Nr </w:t>
      </w:r>
      <w:r w:rsidR="00210BAD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Dostawca zainstaluje dystrybutory w terminie 7 dni od podpisania Umowy. Wraz </w:t>
      </w:r>
      <w:r>
        <w:rPr>
          <w:rFonts w:ascii="Verdana" w:hAnsi="Verdana"/>
          <w:sz w:val="20"/>
          <w:szCs w:val="20"/>
        </w:rPr>
        <w:br/>
        <w:t>z dystrybutorami dostarczone będą po 3 butle z wodą do każdego urządzenia – jako pierwsza dostawa.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Przewiduje się maksymalne  </w:t>
      </w:r>
      <w:r w:rsidR="00BF269E">
        <w:rPr>
          <w:rFonts w:ascii="Verdana" w:hAnsi="Verdana"/>
          <w:sz w:val="20"/>
          <w:szCs w:val="20"/>
        </w:rPr>
        <w:t xml:space="preserve">miesięczne </w:t>
      </w:r>
      <w:r>
        <w:rPr>
          <w:rFonts w:ascii="Verdana" w:hAnsi="Verdana"/>
          <w:sz w:val="20"/>
          <w:szCs w:val="20"/>
        </w:rPr>
        <w:t xml:space="preserve">zużycie wody w ilości </w:t>
      </w:r>
      <w:r w:rsidR="00BF269E">
        <w:rPr>
          <w:rFonts w:ascii="Verdana" w:hAnsi="Verdana"/>
          <w:sz w:val="20"/>
          <w:szCs w:val="20"/>
        </w:rPr>
        <w:t>4</w:t>
      </w:r>
      <w:r w:rsidR="00587115">
        <w:rPr>
          <w:rFonts w:ascii="Verdana" w:hAnsi="Verdana"/>
          <w:sz w:val="20"/>
          <w:szCs w:val="20"/>
        </w:rPr>
        <w:t>560</w:t>
      </w:r>
      <w:r>
        <w:rPr>
          <w:rFonts w:ascii="Verdana" w:hAnsi="Verdana"/>
          <w:sz w:val="20"/>
          <w:szCs w:val="20"/>
        </w:rPr>
        <w:t xml:space="preserve"> litrów tj. </w:t>
      </w:r>
      <w:r w:rsidR="00BF269E">
        <w:rPr>
          <w:rFonts w:ascii="Verdana" w:hAnsi="Verdana"/>
          <w:sz w:val="20"/>
          <w:szCs w:val="20"/>
        </w:rPr>
        <w:t>2</w:t>
      </w:r>
      <w:r w:rsidR="00587115">
        <w:rPr>
          <w:rFonts w:ascii="Verdana" w:hAnsi="Verdana"/>
          <w:sz w:val="20"/>
          <w:szCs w:val="20"/>
        </w:rPr>
        <w:t>40</w:t>
      </w:r>
      <w:r>
        <w:rPr>
          <w:rFonts w:ascii="Verdana" w:hAnsi="Verdana"/>
          <w:sz w:val="20"/>
          <w:szCs w:val="20"/>
        </w:rPr>
        <w:t xml:space="preserve"> butli.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Kolejne dostawy będą odbywać się na żądanie w miarę potrzeb, nie przekraczając jednak maksymalnej </w:t>
      </w:r>
      <w:r w:rsidR="00AD4A16">
        <w:rPr>
          <w:rFonts w:ascii="Verdana" w:hAnsi="Verdana"/>
          <w:sz w:val="20"/>
          <w:szCs w:val="20"/>
        </w:rPr>
        <w:t xml:space="preserve">miesięcznej </w:t>
      </w:r>
      <w:r>
        <w:rPr>
          <w:rFonts w:ascii="Verdana" w:hAnsi="Verdana"/>
          <w:sz w:val="20"/>
          <w:szCs w:val="20"/>
        </w:rPr>
        <w:t xml:space="preserve">ilości określonej dla pracowników (Załącznik </w:t>
      </w:r>
      <w:r>
        <w:rPr>
          <w:rFonts w:ascii="Verdana" w:hAnsi="Verdana"/>
          <w:sz w:val="20"/>
          <w:szCs w:val="20"/>
        </w:rPr>
        <w:br/>
        <w:t xml:space="preserve">Nr </w:t>
      </w:r>
      <w:r w:rsidR="0098103E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). Przy każdym dystrybutorze nie może być więcej niż 3 butle. (1 szt. na urządzeniu + 2 szt. w zapasie)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Przewiduje się również zużycie wody mineralnej w butelkach 0,5 l dla:</w:t>
      </w:r>
    </w:p>
    <w:p w:rsidR="0093700B" w:rsidRDefault="009729E1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Oddziału GDDKiA </w:t>
      </w:r>
      <w:r w:rsidR="00CB191D">
        <w:rPr>
          <w:rFonts w:ascii="Verdana" w:hAnsi="Verdana"/>
          <w:sz w:val="20"/>
          <w:szCs w:val="20"/>
        </w:rPr>
        <w:t xml:space="preserve">ul. Paderewskiego 43/45 </w:t>
      </w:r>
      <w:r>
        <w:rPr>
          <w:rFonts w:ascii="Verdana" w:hAnsi="Verdana"/>
          <w:sz w:val="20"/>
          <w:szCs w:val="20"/>
        </w:rPr>
        <w:t>- po telefonicznym zgłoszeniu zapotrzebowania (systematycznie</w:t>
      </w:r>
      <w:r w:rsidR="005D5B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minimum jeden raz w miesiącu) w ilości </w:t>
      </w:r>
      <w:r w:rsidR="00F25C12">
        <w:rPr>
          <w:rFonts w:ascii="Verdana" w:hAnsi="Verdana"/>
          <w:sz w:val="20"/>
          <w:szCs w:val="20"/>
        </w:rPr>
        <w:t>6</w:t>
      </w:r>
      <w:r w:rsidR="00577646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 xml:space="preserve">00 szt. tj. </w:t>
      </w:r>
      <w:r w:rsidR="00297A02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 xml:space="preserve">woda gazowana </w:t>
      </w:r>
      <w:r w:rsidR="00F25C12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00 szt. woda niegazowana </w:t>
      </w:r>
      <w:r w:rsidR="00F25C12">
        <w:rPr>
          <w:rFonts w:ascii="Verdana" w:hAnsi="Verdana"/>
          <w:sz w:val="20"/>
          <w:szCs w:val="20"/>
        </w:rPr>
        <w:t>30</w:t>
      </w:r>
      <w:r>
        <w:rPr>
          <w:rFonts w:ascii="Verdana" w:hAnsi="Verdana"/>
          <w:sz w:val="20"/>
          <w:szCs w:val="20"/>
        </w:rPr>
        <w:t xml:space="preserve">00 szt.  </w:t>
      </w:r>
    </w:p>
    <w:p w:rsidR="0093700B" w:rsidRDefault="009729E1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 Wydziału Technologii</w:t>
      </w:r>
      <w:r w:rsidR="008A21E8">
        <w:rPr>
          <w:rFonts w:ascii="Verdana" w:hAnsi="Verdana"/>
          <w:sz w:val="20"/>
          <w:szCs w:val="20"/>
        </w:rPr>
        <w:t xml:space="preserve"> i Jakości Budowy Dróg</w:t>
      </w:r>
      <w:r>
        <w:rPr>
          <w:rFonts w:ascii="Verdana" w:hAnsi="Verdana"/>
          <w:sz w:val="20"/>
          <w:szCs w:val="20"/>
        </w:rPr>
        <w:t xml:space="preserve"> - Laboratorium Drogowego </w:t>
      </w:r>
      <w:r w:rsidR="00587115">
        <w:rPr>
          <w:rFonts w:ascii="Verdana" w:hAnsi="Verdana"/>
          <w:sz w:val="20"/>
          <w:szCs w:val="20"/>
        </w:rPr>
        <w:t xml:space="preserve">Brzeziny </w:t>
      </w:r>
      <w:r w:rsidR="00CB191D">
        <w:rPr>
          <w:rFonts w:ascii="Verdana" w:hAnsi="Verdana"/>
          <w:sz w:val="20"/>
          <w:szCs w:val="20"/>
        </w:rPr>
        <w:t xml:space="preserve">ul. </w:t>
      </w:r>
      <w:r w:rsidR="00587115">
        <w:rPr>
          <w:rFonts w:ascii="Verdana" w:hAnsi="Verdana"/>
          <w:sz w:val="20"/>
          <w:szCs w:val="20"/>
        </w:rPr>
        <w:t>Kielecka</w:t>
      </w:r>
      <w:r w:rsidR="00CB191D">
        <w:rPr>
          <w:rFonts w:ascii="Verdana" w:hAnsi="Verdana"/>
          <w:sz w:val="20"/>
          <w:szCs w:val="20"/>
        </w:rPr>
        <w:t xml:space="preserve"> </w:t>
      </w:r>
      <w:r w:rsidR="00587115">
        <w:rPr>
          <w:rFonts w:ascii="Verdana" w:hAnsi="Verdana"/>
          <w:sz w:val="20"/>
          <w:szCs w:val="20"/>
        </w:rPr>
        <w:t>12</w:t>
      </w:r>
      <w:r w:rsidR="00CB191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 telefonicznym zgłoszeniu zapotrzebowania w ilości </w:t>
      </w:r>
      <w:r w:rsidR="00F25C12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>000 szt. tj</w:t>
      </w:r>
      <w:r w:rsidR="00297A02">
        <w:rPr>
          <w:rFonts w:ascii="Verdana" w:hAnsi="Verdana"/>
          <w:sz w:val="20"/>
          <w:szCs w:val="20"/>
        </w:rPr>
        <w:t>.:</w:t>
      </w:r>
      <w:r>
        <w:rPr>
          <w:rFonts w:ascii="Verdana" w:hAnsi="Verdana"/>
          <w:sz w:val="20"/>
          <w:szCs w:val="20"/>
        </w:rPr>
        <w:t xml:space="preserve"> woda gazowana </w:t>
      </w:r>
      <w:r w:rsidR="00F25C12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000 szt.</w:t>
      </w:r>
      <w:r w:rsidR="00297A02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woda niegazowana </w:t>
      </w:r>
      <w:r w:rsidR="00F25C12">
        <w:rPr>
          <w:rFonts w:ascii="Verdana" w:hAnsi="Verdana"/>
          <w:sz w:val="20"/>
          <w:szCs w:val="20"/>
        </w:rPr>
        <w:t>2</w:t>
      </w:r>
      <w:r w:rsidR="0098174F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>00 szt.</w:t>
      </w:r>
      <w:r w:rsidR="00297A02">
        <w:rPr>
          <w:rFonts w:ascii="Verdana" w:hAnsi="Verdana"/>
          <w:sz w:val="20"/>
          <w:szCs w:val="20"/>
        </w:rPr>
        <w:t xml:space="preserve"> </w:t>
      </w:r>
      <w:r w:rsidR="0058711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woda lekko gazowana </w:t>
      </w:r>
      <w:r w:rsidR="00F25C12">
        <w:rPr>
          <w:rFonts w:ascii="Verdana" w:hAnsi="Verdana"/>
          <w:sz w:val="20"/>
          <w:szCs w:val="20"/>
        </w:rPr>
        <w:t>2</w:t>
      </w:r>
      <w:r w:rsidR="0098174F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t>00 szt.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Dostarczanie urządzeń i poszczególnych partii wody powinno odbywać się </w:t>
      </w:r>
      <w:r>
        <w:rPr>
          <w:rFonts w:ascii="Verdana" w:hAnsi="Verdana"/>
          <w:sz w:val="20"/>
          <w:szCs w:val="20"/>
        </w:rPr>
        <w:br/>
        <w:t>za pokwitowaniem. Przy dostarczaniu kolejnej partii wody dostawca odbierze puste butle.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Dostawca ponosi wszelkie koszty transportu dystrybutorów i wody do miejsc wskazanych w Załączniku Nr 1.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Każda dostawa butli obejmuje ich rozładunek, wniesienie i ustawienie</w:t>
      </w:r>
      <w:r w:rsidR="005D5BCA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a w razie potrzeby zamocowanie przez Wykonawcę w miejscach wskazanych przez Zamawiającego.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Dostawca jest zobowiązany do utrzymywania urządzeń w stałej sprawności</w:t>
      </w:r>
      <w:r>
        <w:rPr>
          <w:rFonts w:ascii="Verdana" w:hAnsi="Verdana"/>
          <w:sz w:val="20"/>
          <w:szCs w:val="20"/>
        </w:rPr>
        <w:br/>
        <w:t xml:space="preserve"> i gotowości. Koszty naprawy lub wymiany urządzeń ponosi dostawca.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 zakończonym miesiącu dostawca złoży na adres tutejszego Oddziału GDDKiA jedną fakturę zbiorczą wraz z kopiami dokumentów potwierdzających dostawę wody do każdego miejsca wskazanego w Załączniku Nr 1. (dotyczy butli w zamkniętych pojemnikach do dystrybutorów).</w:t>
      </w:r>
    </w:p>
    <w:p w:rsidR="0093700B" w:rsidRDefault="009729E1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Po każdej dostawie wody w 0,5 litrowych butelkach dostawca złoży na adres tutejszego Oddziału GDDKiA fakturę stosownie opisaną (osobną dla Oddziału oraz osobną dla Wydziału </w:t>
      </w:r>
      <w:r w:rsidR="00574CA6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echnologii</w:t>
      </w:r>
      <w:r w:rsidR="00574CA6">
        <w:rPr>
          <w:rFonts w:ascii="Verdana" w:hAnsi="Verdana"/>
          <w:sz w:val="20"/>
          <w:szCs w:val="20"/>
        </w:rPr>
        <w:t xml:space="preserve"> i Jakości Budowy Dróg – Laboratorium Drogowe</w:t>
      </w:r>
      <w:r>
        <w:rPr>
          <w:rFonts w:ascii="Verdana" w:hAnsi="Verdana"/>
          <w:sz w:val="20"/>
          <w:szCs w:val="20"/>
        </w:rPr>
        <w:t>) wraz z kopiami dokumentów potwierdzających dostawę wody.</w:t>
      </w:r>
    </w:p>
    <w:p w:rsidR="00BC4A4C" w:rsidRDefault="00BC4A4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5A4A10">
        <w:rPr>
          <w:rFonts w:ascii="Verdana" w:hAnsi="Verdana"/>
          <w:sz w:val="20"/>
          <w:szCs w:val="20"/>
        </w:rPr>
        <w:t xml:space="preserve">Wykonawca przedłoży Zamawiającemu w terminie 14 dni od daty dostawy wody harmonogram dostaw wody do poszczególnych odbiorców zgodnie z </w:t>
      </w:r>
      <w:r w:rsidR="00AB3AB3">
        <w:rPr>
          <w:rFonts w:ascii="Verdana" w:hAnsi="Verdana"/>
          <w:sz w:val="20"/>
          <w:szCs w:val="20"/>
        </w:rPr>
        <w:t>Z</w:t>
      </w:r>
      <w:r w:rsidR="005A4A10">
        <w:rPr>
          <w:rFonts w:ascii="Verdana" w:hAnsi="Verdana"/>
          <w:sz w:val="20"/>
          <w:szCs w:val="20"/>
        </w:rPr>
        <w:t>ał</w:t>
      </w:r>
      <w:r w:rsidR="00E66C44">
        <w:rPr>
          <w:rFonts w:ascii="Verdana" w:hAnsi="Verdana"/>
          <w:sz w:val="20"/>
          <w:szCs w:val="20"/>
        </w:rPr>
        <w:t>ącznikiem</w:t>
      </w:r>
      <w:r w:rsidR="005A4A10">
        <w:rPr>
          <w:rFonts w:ascii="Verdana" w:hAnsi="Verdana"/>
          <w:sz w:val="20"/>
          <w:szCs w:val="20"/>
        </w:rPr>
        <w:t xml:space="preserve"> nr 1.</w:t>
      </w:r>
    </w:p>
    <w:p w:rsidR="00F26448" w:rsidRDefault="00F26448" w:rsidP="00F26448">
      <w:pPr>
        <w:pStyle w:val="Akapitzlist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3700B" w:rsidRPr="00431219" w:rsidRDefault="00431219" w:rsidP="00431219">
      <w:pPr>
        <w:spacing w:line="360" w:lineRule="auto"/>
        <w:jc w:val="both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 xml:space="preserve">I. </w:t>
      </w:r>
      <w:r w:rsidR="009729E1" w:rsidRPr="00431219">
        <w:rPr>
          <w:rFonts w:ascii="Verdana" w:hAnsi="Verdana" w:cs="Arial"/>
          <w:b/>
          <w:color w:val="000000"/>
          <w:sz w:val="20"/>
          <w:szCs w:val="20"/>
        </w:rPr>
        <w:t>Wymagania dotyczące dostarczanej naturalnej wody źródlanej:</w:t>
      </w:r>
    </w:p>
    <w:p w:rsidR="0093700B" w:rsidRDefault="009729E1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1. </w:t>
      </w:r>
      <w:r>
        <w:rPr>
          <w:rFonts w:ascii="Verdana" w:eastAsia="Calibri" w:hAnsi="Verdana"/>
          <w:sz w:val="20"/>
          <w:szCs w:val="20"/>
          <w:lang w:eastAsia="en-US"/>
        </w:rPr>
        <w:t>Woda musi spełniać wymagania określone w rozporządzeniu Ministra Zdrowia z dnia</w:t>
      </w:r>
    </w:p>
    <w:p w:rsidR="0093700B" w:rsidRDefault="009729E1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   29.04.2004r. w sprawie naturalnych wód mineralnych, naturalnych wód źródlanych</w:t>
      </w:r>
    </w:p>
    <w:p w:rsidR="0093700B" w:rsidRDefault="009729E1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   i wód stołowych (Dz. U. 2004 Nr 120 poz. 1256, z późn. zm.), </w:t>
      </w:r>
    </w:p>
    <w:p w:rsidR="0093700B" w:rsidRDefault="009729E1">
      <w:pPr>
        <w:spacing w:line="360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2. Woda musi posiadać świadectwo PZH zawierające ocenę i kwalifikację rodzajową</w:t>
      </w:r>
    </w:p>
    <w:p w:rsidR="0093700B" w:rsidRDefault="009729E1">
      <w:pPr>
        <w:spacing w:line="360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  (ważne w okresie trwania umowy),</w:t>
      </w:r>
    </w:p>
    <w:p w:rsidR="0093700B" w:rsidRDefault="009729E1">
      <w:pPr>
        <w:spacing w:line="360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3. Termin przydatności do spożycia dostarczanej wody nie może być krótszy niż 60 dni </w:t>
      </w:r>
    </w:p>
    <w:p w:rsidR="0093700B" w:rsidRDefault="009729E1">
      <w:pPr>
        <w:spacing w:line="360" w:lineRule="auto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    od daty dostawy.</w:t>
      </w:r>
    </w:p>
    <w:p w:rsidR="00085E56" w:rsidRDefault="00085E56">
      <w:pPr>
        <w:widowControl w:val="0"/>
        <w:spacing w:after="100" w:afterAutospacing="1"/>
        <w:jc w:val="both"/>
        <w:rPr>
          <w:rFonts w:ascii="Verdana" w:hAnsi="Verdana"/>
          <w:b/>
          <w:sz w:val="20"/>
          <w:szCs w:val="20"/>
        </w:rPr>
      </w:pPr>
    </w:p>
    <w:p w:rsidR="002519A2" w:rsidRDefault="00FD3F88" w:rsidP="002519A2">
      <w:pPr>
        <w:spacing w:line="360" w:lineRule="auto"/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>II</w:t>
      </w:r>
      <w:r w:rsidR="00431219">
        <w:rPr>
          <w:rFonts w:ascii="Verdana" w:hAnsi="Verdana" w:cs="Arial"/>
          <w:b/>
          <w:color w:val="000000"/>
          <w:sz w:val="20"/>
          <w:szCs w:val="20"/>
        </w:rPr>
        <w:t xml:space="preserve">. </w:t>
      </w:r>
      <w:r w:rsidR="002519A2">
        <w:rPr>
          <w:rFonts w:ascii="Verdana" w:hAnsi="Verdana" w:cs="Arial"/>
          <w:b/>
          <w:color w:val="000000"/>
          <w:sz w:val="20"/>
          <w:szCs w:val="20"/>
        </w:rPr>
        <w:t>Wymagania dotyczące butli:</w:t>
      </w:r>
    </w:p>
    <w:p w:rsidR="005B6B42" w:rsidRDefault="005B6B42" w:rsidP="002519A2">
      <w:pPr>
        <w:spacing w:line="360" w:lineRule="auto"/>
        <w:rPr>
          <w:rFonts w:ascii="Verdana" w:hAnsi="Verdana" w:cs="Arial"/>
          <w:b/>
          <w:color w:val="000000"/>
          <w:sz w:val="20"/>
          <w:szCs w:val="20"/>
        </w:rPr>
      </w:pPr>
    </w:p>
    <w:p w:rsidR="002519A2" w:rsidRDefault="002519A2" w:rsidP="002519A2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1. Butle muszą posiadać atest PZH dopuszczający do używania w obrocie, w celach</w:t>
      </w:r>
    </w:p>
    <w:p w:rsidR="002519A2" w:rsidRDefault="002519A2" w:rsidP="002519A2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   spożywczych,</w:t>
      </w:r>
    </w:p>
    <w:p w:rsidR="002519A2" w:rsidRDefault="002519A2" w:rsidP="002519A2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2. Na każdej butli muszą znajdować się co najmniej następujące dane: nazwa i rodzaj  </w:t>
      </w:r>
    </w:p>
    <w:p w:rsidR="002519A2" w:rsidRDefault="002519A2" w:rsidP="002519A2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   produktu, miejsce ujęcia wody, nazwa i adres producenta, pojemność, skład fizyko-</w:t>
      </w:r>
    </w:p>
    <w:p w:rsidR="002519A2" w:rsidRDefault="002519A2" w:rsidP="002519A2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   chemiczny wody, nr partii, termin przydatności spożycia,</w:t>
      </w:r>
    </w:p>
    <w:p w:rsidR="002519A2" w:rsidRDefault="002519A2" w:rsidP="002519A2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3. Korki butli muszą być zabezpieczone zewnętrzną folią termokurczliwą,</w:t>
      </w:r>
    </w:p>
    <w:p w:rsidR="002519A2" w:rsidRDefault="002519A2" w:rsidP="002519A2">
      <w:pPr>
        <w:spacing w:line="360" w:lineRule="auto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 xml:space="preserve"> 4. Butle muszą być dopasowane do urządzeń dozujących wodę. </w:t>
      </w:r>
    </w:p>
    <w:p w:rsidR="002519A2" w:rsidRDefault="002519A2" w:rsidP="002519A2">
      <w:pPr>
        <w:spacing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26448" w:rsidRDefault="00F26448" w:rsidP="003112AB">
      <w:pPr>
        <w:spacing w:line="360" w:lineRule="auto"/>
        <w:rPr>
          <w:rFonts w:ascii="Verdana" w:hAnsi="Verdana"/>
          <w:sz w:val="20"/>
          <w:szCs w:val="20"/>
        </w:rPr>
      </w:pPr>
    </w:p>
    <w:sectPr w:rsidR="00F2644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19F" w:rsidRDefault="004E119F">
      <w:r>
        <w:separator/>
      </w:r>
    </w:p>
  </w:endnote>
  <w:endnote w:type="continuationSeparator" w:id="0">
    <w:p w:rsidR="004E119F" w:rsidRDefault="004E1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19F" w:rsidRDefault="004E119F">
      <w:r>
        <w:separator/>
      </w:r>
    </w:p>
  </w:footnote>
  <w:footnote w:type="continuationSeparator" w:id="0">
    <w:p w:rsidR="004E119F" w:rsidRDefault="004E1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67AE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6094C"/>
    <w:multiLevelType w:val="hybridMultilevel"/>
    <w:tmpl w:val="BFA004DC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6A5805"/>
    <w:multiLevelType w:val="hybridMultilevel"/>
    <w:tmpl w:val="A3F203B4"/>
    <w:lvl w:ilvl="0" w:tplc="DA8831D8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 w15:restartNumberingAfterBreak="0">
    <w:nsid w:val="191B4E71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B6ABD"/>
    <w:multiLevelType w:val="hybridMultilevel"/>
    <w:tmpl w:val="468843E6"/>
    <w:lvl w:ilvl="0" w:tplc="97A658AC">
      <w:start w:val="8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309626D6"/>
    <w:multiLevelType w:val="hybridMultilevel"/>
    <w:tmpl w:val="0F20B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F73520"/>
    <w:multiLevelType w:val="hybridMultilevel"/>
    <w:tmpl w:val="0C44CFF2"/>
    <w:lvl w:ilvl="0" w:tplc="1524472E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3A9365A4"/>
    <w:multiLevelType w:val="hybridMultilevel"/>
    <w:tmpl w:val="376A6582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BA5AC3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8D1C4C"/>
    <w:multiLevelType w:val="hybridMultilevel"/>
    <w:tmpl w:val="E65A8ADC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B72A0"/>
    <w:multiLevelType w:val="hybridMultilevel"/>
    <w:tmpl w:val="B3E878FE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B11B4A"/>
    <w:multiLevelType w:val="hybridMultilevel"/>
    <w:tmpl w:val="75E2C75C"/>
    <w:lvl w:ilvl="0" w:tplc="A4D286C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5ADFE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D07C9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8646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D09F8"/>
    <w:multiLevelType w:val="hybridMultilevel"/>
    <w:tmpl w:val="AF3053E6"/>
    <w:lvl w:ilvl="0" w:tplc="F77C13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312BC5"/>
    <w:multiLevelType w:val="hybridMultilevel"/>
    <w:tmpl w:val="4EA8F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711D94"/>
    <w:multiLevelType w:val="hybridMultilevel"/>
    <w:tmpl w:val="6B4E215C"/>
    <w:lvl w:ilvl="0" w:tplc="512EC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14E63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524265"/>
    <w:multiLevelType w:val="hybridMultilevel"/>
    <w:tmpl w:val="4B2C6F20"/>
    <w:lvl w:ilvl="0" w:tplc="C5803EA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B742FB"/>
    <w:multiLevelType w:val="hybridMultilevel"/>
    <w:tmpl w:val="B246C852"/>
    <w:lvl w:ilvl="0" w:tplc="0415001B">
      <w:start w:val="1"/>
      <w:numFmt w:val="lowerRoman"/>
      <w:lvlText w:val="%1."/>
      <w:lvlJc w:val="righ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6" w15:restartNumberingAfterBreak="0">
    <w:nsid w:val="700125D5"/>
    <w:multiLevelType w:val="hybridMultilevel"/>
    <w:tmpl w:val="EC60BD9A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047CBD"/>
    <w:multiLevelType w:val="hybridMultilevel"/>
    <w:tmpl w:val="EBC4865A"/>
    <w:lvl w:ilvl="0" w:tplc="8EDE46C2">
      <w:start w:val="1"/>
      <w:numFmt w:val="bullet"/>
      <w:lvlText w:val=""/>
      <w:lvlJc w:val="left"/>
      <w:pPr>
        <w:tabs>
          <w:tab w:val="num" w:pos="397"/>
        </w:tabs>
        <w:ind w:left="341" w:hanging="284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</w:num>
  <w:num w:numId="17">
    <w:abstractNumId w:val="11"/>
  </w:num>
  <w:num w:numId="18">
    <w:abstractNumId w:val="10"/>
  </w:num>
  <w:num w:numId="19">
    <w:abstractNumId w:val="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B9"/>
    <w:rsid w:val="00000472"/>
    <w:rsid w:val="000026D9"/>
    <w:rsid w:val="00007070"/>
    <w:rsid w:val="00022FF6"/>
    <w:rsid w:val="00026EF9"/>
    <w:rsid w:val="00055B67"/>
    <w:rsid w:val="00056EFF"/>
    <w:rsid w:val="00066DBB"/>
    <w:rsid w:val="00075FA1"/>
    <w:rsid w:val="00076B61"/>
    <w:rsid w:val="00085E56"/>
    <w:rsid w:val="000937F4"/>
    <w:rsid w:val="0009716E"/>
    <w:rsid w:val="000A2758"/>
    <w:rsid w:val="000A7CD0"/>
    <w:rsid w:val="000B1D5C"/>
    <w:rsid w:val="000B257F"/>
    <w:rsid w:val="000E3AE3"/>
    <w:rsid w:val="000F17F1"/>
    <w:rsid w:val="000F788F"/>
    <w:rsid w:val="00104193"/>
    <w:rsid w:val="001042E6"/>
    <w:rsid w:val="00122D1A"/>
    <w:rsid w:val="00124004"/>
    <w:rsid w:val="00132510"/>
    <w:rsid w:val="00134DE8"/>
    <w:rsid w:val="00142848"/>
    <w:rsid w:val="0014300C"/>
    <w:rsid w:val="00156730"/>
    <w:rsid w:val="00160616"/>
    <w:rsid w:val="001730FF"/>
    <w:rsid w:val="0018142B"/>
    <w:rsid w:val="00191191"/>
    <w:rsid w:val="00192CC4"/>
    <w:rsid w:val="001A3FC2"/>
    <w:rsid w:val="001A48A2"/>
    <w:rsid w:val="001B2B99"/>
    <w:rsid w:val="001B3D56"/>
    <w:rsid w:val="001B5EA6"/>
    <w:rsid w:val="001B7F1A"/>
    <w:rsid w:val="001C0A17"/>
    <w:rsid w:val="001C4B42"/>
    <w:rsid w:val="001C7417"/>
    <w:rsid w:val="001D0513"/>
    <w:rsid w:val="001E5604"/>
    <w:rsid w:val="00206EB5"/>
    <w:rsid w:val="00210BAD"/>
    <w:rsid w:val="00211AB3"/>
    <w:rsid w:val="00213593"/>
    <w:rsid w:val="00213B1A"/>
    <w:rsid w:val="0021484E"/>
    <w:rsid w:val="002165D0"/>
    <w:rsid w:val="00225A0A"/>
    <w:rsid w:val="00232F99"/>
    <w:rsid w:val="00243663"/>
    <w:rsid w:val="00243C02"/>
    <w:rsid w:val="00247B89"/>
    <w:rsid w:val="002519A2"/>
    <w:rsid w:val="00252E52"/>
    <w:rsid w:val="0026112F"/>
    <w:rsid w:val="002708F3"/>
    <w:rsid w:val="0027164E"/>
    <w:rsid w:val="0028163F"/>
    <w:rsid w:val="0028750F"/>
    <w:rsid w:val="002924B6"/>
    <w:rsid w:val="00294510"/>
    <w:rsid w:val="00297A02"/>
    <w:rsid w:val="002A3B06"/>
    <w:rsid w:val="002B03B1"/>
    <w:rsid w:val="002C1620"/>
    <w:rsid w:val="002C3904"/>
    <w:rsid w:val="002C4F04"/>
    <w:rsid w:val="002D4381"/>
    <w:rsid w:val="002D7246"/>
    <w:rsid w:val="002E0920"/>
    <w:rsid w:val="002F57CF"/>
    <w:rsid w:val="00300356"/>
    <w:rsid w:val="00303B07"/>
    <w:rsid w:val="003105EF"/>
    <w:rsid w:val="003112AB"/>
    <w:rsid w:val="003122D4"/>
    <w:rsid w:val="00313E9D"/>
    <w:rsid w:val="003202D8"/>
    <w:rsid w:val="00330146"/>
    <w:rsid w:val="00336C71"/>
    <w:rsid w:val="00341465"/>
    <w:rsid w:val="00344E29"/>
    <w:rsid w:val="00346991"/>
    <w:rsid w:val="00366A31"/>
    <w:rsid w:val="00367528"/>
    <w:rsid w:val="003767C1"/>
    <w:rsid w:val="0037715B"/>
    <w:rsid w:val="00396FFD"/>
    <w:rsid w:val="003A2862"/>
    <w:rsid w:val="003B1CAA"/>
    <w:rsid w:val="003D2FFC"/>
    <w:rsid w:val="003D48A3"/>
    <w:rsid w:val="003D74F4"/>
    <w:rsid w:val="003E462C"/>
    <w:rsid w:val="003E5F67"/>
    <w:rsid w:val="003F2218"/>
    <w:rsid w:val="003F5F61"/>
    <w:rsid w:val="003F6120"/>
    <w:rsid w:val="003F6A65"/>
    <w:rsid w:val="004205B3"/>
    <w:rsid w:val="00431219"/>
    <w:rsid w:val="00435564"/>
    <w:rsid w:val="00435692"/>
    <w:rsid w:val="00435A60"/>
    <w:rsid w:val="004456A0"/>
    <w:rsid w:val="00445AFC"/>
    <w:rsid w:val="00452572"/>
    <w:rsid w:val="00453C62"/>
    <w:rsid w:val="004668D6"/>
    <w:rsid w:val="004737F8"/>
    <w:rsid w:val="004825A3"/>
    <w:rsid w:val="00484D88"/>
    <w:rsid w:val="00485669"/>
    <w:rsid w:val="00491BB2"/>
    <w:rsid w:val="004925FF"/>
    <w:rsid w:val="00496710"/>
    <w:rsid w:val="00497C1D"/>
    <w:rsid w:val="004B0212"/>
    <w:rsid w:val="004B17B5"/>
    <w:rsid w:val="004C3539"/>
    <w:rsid w:val="004C5BD4"/>
    <w:rsid w:val="004D1F24"/>
    <w:rsid w:val="004E119F"/>
    <w:rsid w:val="004E1EC3"/>
    <w:rsid w:val="00513DBE"/>
    <w:rsid w:val="0051741F"/>
    <w:rsid w:val="00523EBA"/>
    <w:rsid w:val="00534AE5"/>
    <w:rsid w:val="00536B39"/>
    <w:rsid w:val="00541A10"/>
    <w:rsid w:val="005508F1"/>
    <w:rsid w:val="00551E0C"/>
    <w:rsid w:val="00556ABB"/>
    <w:rsid w:val="00560C5D"/>
    <w:rsid w:val="00562B9F"/>
    <w:rsid w:val="00566A0B"/>
    <w:rsid w:val="0057467E"/>
    <w:rsid w:val="00574CA6"/>
    <w:rsid w:val="00577646"/>
    <w:rsid w:val="00581614"/>
    <w:rsid w:val="005833E6"/>
    <w:rsid w:val="0058430B"/>
    <w:rsid w:val="0058689D"/>
    <w:rsid w:val="00587115"/>
    <w:rsid w:val="005956C5"/>
    <w:rsid w:val="005A2232"/>
    <w:rsid w:val="005A4A10"/>
    <w:rsid w:val="005A6E82"/>
    <w:rsid w:val="005B2D3B"/>
    <w:rsid w:val="005B5F4C"/>
    <w:rsid w:val="005B6B42"/>
    <w:rsid w:val="005C5786"/>
    <w:rsid w:val="005C76EF"/>
    <w:rsid w:val="005D5142"/>
    <w:rsid w:val="005D5BCA"/>
    <w:rsid w:val="005D5FBE"/>
    <w:rsid w:val="005E56F5"/>
    <w:rsid w:val="005F0BA8"/>
    <w:rsid w:val="00607787"/>
    <w:rsid w:val="00610711"/>
    <w:rsid w:val="006337EB"/>
    <w:rsid w:val="006564AE"/>
    <w:rsid w:val="00660A84"/>
    <w:rsid w:val="00662583"/>
    <w:rsid w:val="006679B7"/>
    <w:rsid w:val="00674783"/>
    <w:rsid w:val="006828B5"/>
    <w:rsid w:val="006838AF"/>
    <w:rsid w:val="00684E19"/>
    <w:rsid w:val="006858BB"/>
    <w:rsid w:val="00696C41"/>
    <w:rsid w:val="006A078E"/>
    <w:rsid w:val="006A181D"/>
    <w:rsid w:val="006A2676"/>
    <w:rsid w:val="006A7F65"/>
    <w:rsid w:val="006B3EAF"/>
    <w:rsid w:val="006B404B"/>
    <w:rsid w:val="006C3E5B"/>
    <w:rsid w:val="006D052D"/>
    <w:rsid w:val="006D47B0"/>
    <w:rsid w:val="006E1762"/>
    <w:rsid w:val="006E587D"/>
    <w:rsid w:val="006F4FB7"/>
    <w:rsid w:val="007220B4"/>
    <w:rsid w:val="00722332"/>
    <w:rsid w:val="00723E4C"/>
    <w:rsid w:val="007257B2"/>
    <w:rsid w:val="00726140"/>
    <w:rsid w:val="00726E58"/>
    <w:rsid w:val="00736C86"/>
    <w:rsid w:val="0073734A"/>
    <w:rsid w:val="00746BD7"/>
    <w:rsid w:val="00753F3F"/>
    <w:rsid w:val="0075736C"/>
    <w:rsid w:val="0076744E"/>
    <w:rsid w:val="007755B2"/>
    <w:rsid w:val="00775FDE"/>
    <w:rsid w:val="00776CD7"/>
    <w:rsid w:val="00781B03"/>
    <w:rsid w:val="00784676"/>
    <w:rsid w:val="00792F52"/>
    <w:rsid w:val="00795559"/>
    <w:rsid w:val="007976F8"/>
    <w:rsid w:val="007A27BD"/>
    <w:rsid w:val="007A2910"/>
    <w:rsid w:val="007A4FF1"/>
    <w:rsid w:val="007A688D"/>
    <w:rsid w:val="007A7E33"/>
    <w:rsid w:val="007B39AC"/>
    <w:rsid w:val="007B7913"/>
    <w:rsid w:val="007D7F81"/>
    <w:rsid w:val="007E4BB9"/>
    <w:rsid w:val="007F3E86"/>
    <w:rsid w:val="008018AD"/>
    <w:rsid w:val="00806462"/>
    <w:rsid w:val="00811D73"/>
    <w:rsid w:val="00812E6A"/>
    <w:rsid w:val="00821108"/>
    <w:rsid w:val="008228B2"/>
    <w:rsid w:val="008247D0"/>
    <w:rsid w:val="0082600F"/>
    <w:rsid w:val="00835A31"/>
    <w:rsid w:val="00837E19"/>
    <w:rsid w:val="00843100"/>
    <w:rsid w:val="00851096"/>
    <w:rsid w:val="00864752"/>
    <w:rsid w:val="00892F64"/>
    <w:rsid w:val="0089397B"/>
    <w:rsid w:val="00893AEC"/>
    <w:rsid w:val="008A21E8"/>
    <w:rsid w:val="008A236D"/>
    <w:rsid w:val="008A5374"/>
    <w:rsid w:val="008B0028"/>
    <w:rsid w:val="008C04BF"/>
    <w:rsid w:val="008C1547"/>
    <w:rsid w:val="008C46B8"/>
    <w:rsid w:val="008D491A"/>
    <w:rsid w:val="008D7D29"/>
    <w:rsid w:val="008E7336"/>
    <w:rsid w:val="00900486"/>
    <w:rsid w:val="0090778B"/>
    <w:rsid w:val="0091236F"/>
    <w:rsid w:val="0091273E"/>
    <w:rsid w:val="00915F6D"/>
    <w:rsid w:val="009274B5"/>
    <w:rsid w:val="0093700B"/>
    <w:rsid w:val="00950A3A"/>
    <w:rsid w:val="00953600"/>
    <w:rsid w:val="00954480"/>
    <w:rsid w:val="009627F7"/>
    <w:rsid w:val="009729E1"/>
    <w:rsid w:val="0097384A"/>
    <w:rsid w:val="0098103E"/>
    <w:rsid w:val="0098174F"/>
    <w:rsid w:val="009933E0"/>
    <w:rsid w:val="009A64A9"/>
    <w:rsid w:val="009A7B7B"/>
    <w:rsid w:val="009B70CF"/>
    <w:rsid w:val="009C08DF"/>
    <w:rsid w:val="009C3352"/>
    <w:rsid w:val="009D15B0"/>
    <w:rsid w:val="009E0527"/>
    <w:rsid w:val="009E118C"/>
    <w:rsid w:val="009E59F4"/>
    <w:rsid w:val="009F23E7"/>
    <w:rsid w:val="00A016DF"/>
    <w:rsid w:val="00A06463"/>
    <w:rsid w:val="00A065C1"/>
    <w:rsid w:val="00A14A56"/>
    <w:rsid w:val="00A325E8"/>
    <w:rsid w:val="00A46BFB"/>
    <w:rsid w:val="00A5221F"/>
    <w:rsid w:val="00A52E33"/>
    <w:rsid w:val="00A550AB"/>
    <w:rsid w:val="00A559D9"/>
    <w:rsid w:val="00A70423"/>
    <w:rsid w:val="00A7153B"/>
    <w:rsid w:val="00A810E4"/>
    <w:rsid w:val="00A87655"/>
    <w:rsid w:val="00AA0BB2"/>
    <w:rsid w:val="00AA4A87"/>
    <w:rsid w:val="00AA6817"/>
    <w:rsid w:val="00AB3AB3"/>
    <w:rsid w:val="00AD32E7"/>
    <w:rsid w:val="00AD4A16"/>
    <w:rsid w:val="00AD4CA9"/>
    <w:rsid w:val="00B06B86"/>
    <w:rsid w:val="00B07084"/>
    <w:rsid w:val="00B15B11"/>
    <w:rsid w:val="00B167AB"/>
    <w:rsid w:val="00B30C9A"/>
    <w:rsid w:val="00B53A48"/>
    <w:rsid w:val="00B60B9D"/>
    <w:rsid w:val="00B76E34"/>
    <w:rsid w:val="00B8793F"/>
    <w:rsid w:val="00B9236C"/>
    <w:rsid w:val="00B940DA"/>
    <w:rsid w:val="00BA410B"/>
    <w:rsid w:val="00BA518F"/>
    <w:rsid w:val="00BB2303"/>
    <w:rsid w:val="00BC4A4C"/>
    <w:rsid w:val="00BE175A"/>
    <w:rsid w:val="00BF037D"/>
    <w:rsid w:val="00BF0E07"/>
    <w:rsid w:val="00BF269E"/>
    <w:rsid w:val="00BF54C2"/>
    <w:rsid w:val="00C03674"/>
    <w:rsid w:val="00C05D1A"/>
    <w:rsid w:val="00C12A81"/>
    <w:rsid w:val="00C12ED4"/>
    <w:rsid w:val="00C15754"/>
    <w:rsid w:val="00C202AB"/>
    <w:rsid w:val="00C20CCC"/>
    <w:rsid w:val="00C22924"/>
    <w:rsid w:val="00C3376C"/>
    <w:rsid w:val="00C34A39"/>
    <w:rsid w:val="00C62A0F"/>
    <w:rsid w:val="00C6333A"/>
    <w:rsid w:val="00C641C8"/>
    <w:rsid w:val="00C6564A"/>
    <w:rsid w:val="00C70642"/>
    <w:rsid w:val="00C84A1B"/>
    <w:rsid w:val="00CA1306"/>
    <w:rsid w:val="00CA629C"/>
    <w:rsid w:val="00CB191D"/>
    <w:rsid w:val="00CC07CF"/>
    <w:rsid w:val="00CF6710"/>
    <w:rsid w:val="00CF6D8C"/>
    <w:rsid w:val="00D06865"/>
    <w:rsid w:val="00D1227A"/>
    <w:rsid w:val="00D15CDD"/>
    <w:rsid w:val="00D16A09"/>
    <w:rsid w:val="00D2039B"/>
    <w:rsid w:val="00D26422"/>
    <w:rsid w:val="00D32774"/>
    <w:rsid w:val="00D3390C"/>
    <w:rsid w:val="00D46ADB"/>
    <w:rsid w:val="00D6263D"/>
    <w:rsid w:val="00D6451A"/>
    <w:rsid w:val="00D71C69"/>
    <w:rsid w:val="00D771D8"/>
    <w:rsid w:val="00D7763A"/>
    <w:rsid w:val="00D8327D"/>
    <w:rsid w:val="00D85E1E"/>
    <w:rsid w:val="00D868F7"/>
    <w:rsid w:val="00D9570A"/>
    <w:rsid w:val="00D96890"/>
    <w:rsid w:val="00DA2093"/>
    <w:rsid w:val="00DC1878"/>
    <w:rsid w:val="00DC1B13"/>
    <w:rsid w:val="00DD183A"/>
    <w:rsid w:val="00DE16EB"/>
    <w:rsid w:val="00DE349B"/>
    <w:rsid w:val="00DE67B1"/>
    <w:rsid w:val="00DF5C3C"/>
    <w:rsid w:val="00E028ED"/>
    <w:rsid w:val="00E13A33"/>
    <w:rsid w:val="00E22653"/>
    <w:rsid w:val="00E2402B"/>
    <w:rsid w:val="00E2657D"/>
    <w:rsid w:val="00E30E05"/>
    <w:rsid w:val="00E32A35"/>
    <w:rsid w:val="00E566CE"/>
    <w:rsid w:val="00E57B21"/>
    <w:rsid w:val="00E65592"/>
    <w:rsid w:val="00E66C44"/>
    <w:rsid w:val="00E678EF"/>
    <w:rsid w:val="00E76387"/>
    <w:rsid w:val="00E76391"/>
    <w:rsid w:val="00E820B3"/>
    <w:rsid w:val="00E87E66"/>
    <w:rsid w:val="00E912D2"/>
    <w:rsid w:val="00E939B2"/>
    <w:rsid w:val="00E957C7"/>
    <w:rsid w:val="00EA6361"/>
    <w:rsid w:val="00EB1929"/>
    <w:rsid w:val="00EC0C83"/>
    <w:rsid w:val="00EC4E72"/>
    <w:rsid w:val="00EC665E"/>
    <w:rsid w:val="00EE6DE6"/>
    <w:rsid w:val="00EF048D"/>
    <w:rsid w:val="00EF2B8F"/>
    <w:rsid w:val="00F0340D"/>
    <w:rsid w:val="00F11F81"/>
    <w:rsid w:val="00F16408"/>
    <w:rsid w:val="00F25C12"/>
    <w:rsid w:val="00F26448"/>
    <w:rsid w:val="00F26AEA"/>
    <w:rsid w:val="00F36694"/>
    <w:rsid w:val="00F4307B"/>
    <w:rsid w:val="00F53439"/>
    <w:rsid w:val="00F563C1"/>
    <w:rsid w:val="00F604A5"/>
    <w:rsid w:val="00F7033A"/>
    <w:rsid w:val="00F72CC7"/>
    <w:rsid w:val="00F850DE"/>
    <w:rsid w:val="00F91789"/>
    <w:rsid w:val="00F925DF"/>
    <w:rsid w:val="00F933FB"/>
    <w:rsid w:val="00FA30C5"/>
    <w:rsid w:val="00FA55DD"/>
    <w:rsid w:val="00FD3F88"/>
    <w:rsid w:val="00FE2918"/>
    <w:rsid w:val="00FF0F38"/>
    <w:rsid w:val="00FF62D9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C681A-3318-45F5-9D73-2B715C11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pPr>
      <w:keepNext/>
      <w:spacing w:line="360" w:lineRule="auto"/>
      <w:jc w:val="center"/>
      <w:outlineLvl w:val="1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rPr>
      <w:b/>
      <w:sz w:val="22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</w:rPr>
  </w:style>
  <w:style w:type="character" w:customStyle="1" w:styleId="TytuZnak">
    <w:name w:val="Tytuł Znak"/>
    <w:link w:val="Tytu"/>
    <w:rPr>
      <w:b/>
      <w:bCs/>
      <w:sz w:val="24"/>
      <w:szCs w:val="24"/>
    </w:rPr>
  </w:style>
  <w:style w:type="table" w:styleId="Tabela-Siatka">
    <w:name w:val="Table Grid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1344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Zarządzenia Nr 6/2009</vt:lpstr>
    </vt:vector>
  </TitlesOfParts>
  <Company>GDDKiA</Company>
  <LinksUpToDate>false</LinksUpToDate>
  <CharactersWithSpaces>9396</CharactersWithSpaces>
  <SharedDoc>false</SharedDoc>
  <HLinks>
    <vt:vector size="6" baseType="variant">
      <vt:variant>
        <vt:i4>196675</vt:i4>
      </vt:variant>
      <vt:variant>
        <vt:i4>0</vt:i4>
      </vt:variant>
      <vt:variant>
        <vt:i4>0</vt:i4>
      </vt:variant>
      <vt:variant>
        <vt:i4>5</vt:i4>
      </vt:variant>
      <vt:variant>
        <vt:lpwstr>http://www.uzp.gov.pl/prawo/D20060610.pdf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Zarządzenia Nr 6/2009</dc:title>
  <dc:subject/>
  <dc:creator>admin</dc:creator>
  <cp:keywords/>
  <dc:description/>
  <cp:lastModifiedBy>Woźniak Anna</cp:lastModifiedBy>
  <cp:revision>3</cp:revision>
  <cp:lastPrinted>2023-12-22T09:14:00Z</cp:lastPrinted>
  <dcterms:created xsi:type="dcterms:W3CDTF">2024-02-19T11:37:00Z</dcterms:created>
  <dcterms:modified xsi:type="dcterms:W3CDTF">2024-02-19T11:38:00Z</dcterms:modified>
</cp:coreProperties>
</file>